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FD" w:rsidRDefault="00E17A66"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5177293</wp:posOffset>
            </wp:positionH>
            <wp:positionV relativeFrom="margin">
              <wp:align>top</wp:align>
            </wp:positionV>
            <wp:extent cx="925195" cy="621030"/>
            <wp:effectExtent l="0" t="0" r="825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NDM_logo_primarais_L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41FD" w:rsidRDefault="008A41FD"/>
    <w:p w:rsidR="008A41FD" w:rsidRDefault="008A41FD"/>
    <w:p w:rsidR="008A41FD" w:rsidRPr="00FF5D68" w:rsidRDefault="008A41FD" w:rsidP="008A41FD">
      <w:pPr>
        <w:pStyle w:val="NormalWeb"/>
        <w:spacing w:before="0" w:after="0"/>
        <w:jc w:val="right"/>
        <w:rPr>
          <w:rFonts w:ascii="Roboto" w:hAnsi="Roboto" w:cs="Arial"/>
          <w:b/>
        </w:rPr>
      </w:pPr>
      <w:r w:rsidRPr="00FF5D68">
        <w:rPr>
          <w:rFonts w:ascii="Roboto" w:hAnsi="Roboto" w:cs="Arial"/>
          <w:b/>
        </w:rPr>
        <w:t xml:space="preserve">        </w:t>
      </w:r>
    </w:p>
    <w:p w:rsidR="008A41FD" w:rsidRPr="00FF5D68" w:rsidRDefault="008A41FD" w:rsidP="008A41FD">
      <w:pPr>
        <w:pStyle w:val="NormalWeb"/>
        <w:spacing w:before="0" w:after="0"/>
        <w:jc w:val="right"/>
        <w:rPr>
          <w:rFonts w:ascii="Roboto" w:hAnsi="Roboto"/>
        </w:rPr>
      </w:pPr>
      <w:r w:rsidRPr="00FF5D68">
        <w:rPr>
          <w:rFonts w:ascii="Roboto" w:hAnsi="Roboto" w:cs="Arial"/>
          <w:b/>
        </w:rPr>
        <w:t>PLAŠSAZIŅAS LĪDZEKĻIEM,</w:t>
      </w:r>
    </w:p>
    <w:p w:rsidR="008A41FD" w:rsidRPr="00F40890" w:rsidRDefault="008A41FD" w:rsidP="00F40890">
      <w:pPr>
        <w:pStyle w:val="NormalWeb"/>
        <w:spacing w:before="0" w:after="0"/>
        <w:ind w:left="-540"/>
        <w:jc w:val="right"/>
        <w:rPr>
          <w:rFonts w:ascii="Roboto" w:hAnsi="Roboto"/>
        </w:rPr>
      </w:pPr>
      <w:r w:rsidRPr="00FF5D68">
        <w:rPr>
          <w:rFonts w:ascii="Roboto" w:hAnsi="Roboto" w:cs="Arial"/>
          <w:b/>
        </w:rPr>
        <w:t>VISIEM INTERESENTIEM</w:t>
      </w:r>
    </w:p>
    <w:p w:rsidR="008A41FD" w:rsidRPr="00FF5D68" w:rsidRDefault="007E63CA" w:rsidP="008A41FD">
      <w:pPr>
        <w:rPr>
          <w:rFonts w:ascii="Roboto" w:hAnsi="Roboto"/>
        </w:rPr>
      </w:pPr>
      <w:r>
        <w:rPr>
          <w:rFonts w:ascii="Roboto" w:hAnsi="Roboto" w:cs="Arial"/>
          <w:b/>
        </w:rPr>
        <w:t>25</w:t>
      </w:r>
      <w:r w:rsidR="008A41FD" w:rsidRPr="00FF5D68">
        <w:rPr>
          <w:rFonts w:ascii="Roboto" w:hAnsi="Roboto" w:cs="Arial"/>
          <w:b/>
        </w:rPr>
        <w:t>.09.202</w:t>
      </w:r>
      <w:r w:rsidR="00284A7C">
        <w:rPr>
          <w:rFonts w:ascii="Roboto" w:hAnsi="Roboto" w:cs="Arial"/>
          <w:b/>
        </w:rPr>
        <w:t>4</w:t>
      </w:r>
      <w:r w:rsidR="008A41FD" w:rsidRPr="00FF5D68">
        <w:rPr>
          <w:rFonts w:ascii="Roboto" w:hAnsi="Roboto" w:cs="Arial"/>
          <w:b/>
        </w:rPr>
        <w:t>.</w:t>
      </w:r>
    </w:p>
    <w:p w:rsidR="008A41FD" w:rsidRPr="00F40890" w:rsidRDefault="008A41FD" w:rsidP="008A41FD">
      <w:pPr>
        <w:jc w:val="right"/>
        <w:rPr>
          <w:rFonts w:ascii="Roboto" w:hAnsi="Roboto" w:cs="Arial"/>
          <w:b/>
          <w:i/>
          <w:sz w:val="16"/>
          <w:szCs w:val="16"/>
        </w:rPr>
      </w:pPr>
    </w:p>
    <w:p w:rsidR="00813D38" w:rsidRPr="00FF5D68" w:rsidRDefault="00813D38" w:rsidP="00E17A66">
      <w:pPr>
        <w:jc w:val="center"/>
        <w:rPr>
          <w:rFonts w:ascii="Roboto" w:hAnsi="Roboto" w:cs="Arial"/>
          <w:b/>
          <w:sz w:val="28"/>
        </w:rPr>
      </w:pPr>
      <w:r w:rsidRPr="007068D7">
        <w:rPr>
          <w:rFonts w:ascii="Roboto" w:hAnsi="Roboto" w:cs="Arial"/>
          <w:b/>
          <w:i/>
          <w:sz w:val="28"/>
        </w:rPr>
        <w:t>Lielā sēņu izstāde</w:t>
      </w:r>
      <w:r w:rsidRPr="00813D38">
        <w:rPr>
          <w:rFonts w:ascii="Roboto" w:hAnsi="Roboto" w:cs="Arial"/>
          <w:b/>
          <w:sz w:val="28"/>
        </w:rPr>
        <w:t xml:space="preserve"> </w:t>
      </w:r>
      <w:r w:rsidRPr="00FF5D68">
        <w:rPr>
          <w:rFonts w:ascii="Roboto" w:hAnsi="Roboto" w:cs="Arial"/>
          <w:b/>
          <w:sz w:val="28"/>
        </w:rPr>
        <w:t>D</w:t>
      </w:r>
      <w:r>
        <w:rPr>
          <w:rFonts w:ascii="Roboto" w:hAnsi="Roboto" w:cs="Arial"/>
          <w:b/>
          <w:sz w:val="28"/>
        </w:rPr>
        <w:t>abas muzejā</w:t>
      </w:r>
    </w:p>
    <w:p w:rsidR="00E17A66" w:rsidRPr="008B27DE" w:rsidRDefault="00E17A66" w:rsidP="00E17A66">
      <w:pPr>
        <w:jc w:val="center"/>
        <w:rPr>
          <w:rFonts w:ascii="Roboto" w:hAnsi="Roboto" w:cs="Arial"/>
          <w:b/>
        </w:rPr>
      </w:pPr>
    </w:p>
    <w:p w:rsidR="00E17A66" w:rsidRDefault="00D46DDF" w:rsidP="00067568">
      <w:pPr>
        <w:jc w:val="both"/>
        <w:rPr>
          <w:rFonts w:ascii="Roboto" w:hAnsi="Roboto" w:cs="Arial"/>
          <w:b/>
        </w:rPr>
      </w:pPr>
      <w:r w:rsidRPr="00FF5D68">
        <w:rPr>
          <w:rFonts w:ascii="Roboto" w:hAnsi="Roboto" w:cs="Arial"/>
          <w:b/>
        </w:rPr>
        <w:tab/>
      </w:r>
      <w:r w:rsidR="00ED413B">
        <w:rPr>
          <w:rFonts w:ascii="Roboto" w:hAnsi="Roboto" w:cs="Arial"/>
          <w:b/>
        </w:rPr>
        <w:t xml:space="preserve">Laikapstākļiem kļūstot rudenīgākiem, </w:t>
      </w:r>
      <w:r w:rsidR="009B1D26">
        <w:rPr>
          <w:rFonts w:ascii="Roboto" w:hAnsi="Roboto" w:cs="Arial"/>
          <w:b/>
        </w:rPr>
        <w:t>no 4. līdz 6</w:t>
      </w:r>
      <w:r w:rsidR="009B1D26" w:rsidRPr="00FF5D68">
        <w:rPr>
          <w:rFonts w:ascii="Roboto" w:hAnsi="Roboto" w:cs="Arial"/>
          <w:b/>
        </w:rPr>
        <w:t xml:space="preserve">. </w:t>
      </w:r>
      <w:r w:rsidR="009B1D26">
        <w:rPr>
          <w:rFonts w:ascii="Roboto" w:hAnsi="Roboto" w:cs="Arial"/>
          <w:b/>
        </w:rPr>
        <w:t>okto</w:t>
      </w:r>
      <w:r w:rsidR="009B1D26" w:rsidRPr="00FF5D68">
        <w:rPr>
          <w:rFonts w:ascii="Roboto" w:hAnsi="Roboto" w:cs="Arial"/>
          <w:b/>
        </w:rPr>
        <w:t xml:space="preserve">brim </w:t>
      </w:r>
      <w:r w:rsidRPr="00FF5D68">
        <w:rPr>
          <w:rFonts w:ascii="Roboto" w:hAnsi="Roboto" w:cs="Arial"/>
          <w:b/>
        </w:rPr>
        <w:t>Lat</w:t>
      </w:r>
      <w:r w:rsidR="00CA24F4" w:rsidRPr="00FF5D68">
        <w:rPr>
          <w:rFonts w:ascii="Roboto" w:hAnsi="Roboto" w:cs="Arial"/>
          <w:b/>
        </w:rPr>
        <w:t>vijas Nacionā</w:t>
      </w:r>
      <w:r w:rsidRPr="00FF5D68">
        <w:rPr>
          <w:rFonts w:ascii="Roboto" w:hAnsi="Roboto" w:cs="Arial"/>
          <w:b/>
        </w:rPr>
        <w:t>lajā dabas mu</w:t>
      </w:r>
      <w:r w:rsidR="000E3FCD">
        <w:rPr>
          <w:rFonts w:ascii="Roboto" w:hAnsi="Roboto" w:cs="Arial"/>
          <w:b/>
        </w:rPr>
        <w:t xml:space="preserve">zejā </w:t>
      </w:r>
      <w:r w:rsidR="00CA24F4" w:rsidRPr="00FF5D68">
        <w:rPr>
          <w:rFonts w:ascii="Roboto" w:hAnsi="Roboto" w:cs="Arial"/>
          <w:b/>
        </w:rPr>
        <w:t xml:space="preserve">būs </w:t>
      </w:r>
      <w:r w:rsidR="00DF5703">
        <w:rPr>
          <w:rFonts w:ascii="Roboto" w:hAnsi="Roboto" w:cs="Arial"/>
          <w:b/>
        </w:rPr>
        <w:t>apskatāma</w:t>
      </w:r>
      <w:r w:rsidR="00ED413B" w:rsidRPr="00ED413B">
        <w:rPr>
          <w:rFonts w:ascii="Roboto" w:hAnsi="Roboto" w:cs="Arial"/>
          <w:b/>
        </w:rPr>
        <w:t xml:space="preserve"> </w:t>
      </w:r>
      <w:r w:rsidR="00ED413B">
        <w:rPr>
          <w:rFonts w:ascii="Roboto" w:hAnsi="Roboto" w:cs="Arial"/>
          <w:b/>
        </w:rPr>
        <w:t xml:space="preserve">apmeklētāju </w:t>
      </w:r>
      <w:r w:rsidR="009B1D26">
        <w:rPr>
          <w:rFonts w:ascii="Roboto" w:hAnsi="Roboto" w:cs="Arial"/>
          <w:b/>
        </w:rPr>
        <w:t xml:space="preserve">ļoti </w:t>
      </w:r>
      <w:r w:rsidR="00ED413B">
        <w:rPr>
          <w:rFonts w:ascii="Roboto" w:hAnsi="Roboto" w:cs="Arial"/>
          <w:b/>
        </w:rPr>
        <w:t>gaidītā un iemīļotā</w:t>
      </w:r>
      <w:r w:rsidR="00DF5703">
        <w:rPr>
          <w:rFonts w:ascii="Roboto" w:hAnsi="Roboto" w:cs="Arial"/>
          <w:b/>
        </w:rPr>
        <w:t xml:space="preserve"> „Lielā sēņu izstāde 2024</w:t>
      </w:r>
      <w:r w:rsidR="00CA24F4" w:rsidRPr="00FF5D68">
        <w:rPr>
          <w:rFonts w:ascii="Roboto" w:hAnsi="Roboto" w:cs="Arial"/>
          <w:b/>
        </w:rPr>
        <w:t>”.</w:t>
      </w:r>
      <w:r w:rsidR="003C32BA">
        <w:rPr>
          <w:rFonts w:ascii="Roboto" w:hAnsi="Roboto" w:cs="Arial"/>
          <w:b/>
        </w:rPr>
        <w:t xml:space="preserve"> </w:t>
      </w:r>
      <w:r w:rsidR="009B1D26">
        <w:rPr>
          <w:rFonts w:ascii="Roboto" w:hAnsi="Roboto" w:cs="Arial"/>
          <w:b/>
        </w:rPr>
        <w:t>Šo</w:t>
      </w:r>
      <w:r w:rsidR="003C32BA">
        <w:rPr>
          <w:rFonts w:ascii="Roboto" w:hAnsi="Roboto" w:cs="Arial"/>
          <w:b/>
        </w:rPr>
        <w:t xml:space="preserve">ruden </w:t>
      </w:r>
      <w:r w:rsidR="003C32BA" w:rsidRPr="007068D7">
        <w:rPr>
          <w:rFonts w:ascii="Roboto" w:hAnsi="Roboto" w:cs="Arial"/>
          <w:b/>
          <w:i/>
        </w:rPr>
        <w:t>Lielā sēņu izstāde</w:t>
      </w:r>
      <w:r w:rsidR="003C32BA">
        <w:rPr>
          <w:rFonts w:ascii="Roboto" w:hAnsi="Roboto" w:cs="Arial"/>
          <w:b/>
        </w:rPr>
        <w:t xml:space="preserve"> </w:t>
      </w:r>
      <w:r w:rsidR="00A6522F">
        <w:rPr>
          <w:rFonts w:ascii="Roboto" w:hAnsi="Roboto" w:cs="Arial"/>
          <w:b/>
        </w:rPr>
        <w:t xml:space="preserve">pirmoreiz </w:t>
      </w:r>
      <w:r w:rsidR="00DB4614">
        <w:rPr>
          <w:rFonts w:ascii="Roboto" w:hAnsi="Roboto" w:cs="Arial"/>
          <w:b/>
        </w:rPr>
        <w:t>norisināsies</w:t>
      </w:r>
      <w:r w:rsidR="003C32BA">
        <w:rPr>
          <w:rFonts w:ascii="Roboto" w:hAnsi="Roboto" w:cs="Arial"/>
          <w:b/>
        </w:rPr>
        <w:t>, godinot sēņošanas tradīcijas iekļaušanu</w:t>
      </w:r>
      <w:r w:rsidR="003C32BA" w:rsidRPr="003C32BA">
        <w:rPr>
          <w:rFonts w:ascii="Roboto" w:hAnsi="Roboto" w:cs="Arial"/>
          <w:b/>
        </w:rPr>
        <w:t xml:space="preserve"> Nacionālajā nemateriālās kultūras mantojuma sarakstā.</w:t>
      </w:r>
    </w:p>
    <w:p w:rsidR="00A6522F" w:rsidRPr="00A6522F" w:rsidRDefault="00A6522F" w:rsidP="00067568">
      <w:pPr>
        <w:jc w:val="both"/>
        <w:rPr>
          <w:rFonts w:ascii="Roboto" w:hAnsi="Roboto" w:cs="Arial"/>
          <w:b/>
          <w:sz w:val="16"/>
          <w:szCs w:val="16"/>
        </w:rPr>
      </w:pPr>
    </w:p>
    <w:p w:rsidR="00C2339D" w:rsidRDefault="00DB4614" w:rsidP="00C2339D">
      <w:pPr>
        <w:ind w:firstLine="720"/>
        <w:jc w:val="both"/>
        <w:rPr>
          <w:rFonts w:ascii="Roboto" w:hAnsi="Roboto" w:cs="Arial"/>
        </w:rPr>
      </w:pPr>
      <w:r>
        <w:rPr>
          <w:rFonts w:ascii="Roboto" w:hAnsi="Roboto" w:cs="Arial"/>
        </w:rPr>
        <w:t>Pērn Nacionālais</w:t>
      </w:r>
      <w:r w:rsidRPr="00DB4614">
        <w:rPr>
          <w:rFonts w:ascii="Roboto" w:hAnsi="Roboto" w:cs="Arial"/>
        </w:rPr>
        <w:t xml:space="preserve"> nemateriālā</w:t>
      </w:r>
      <w:r>
        <w:rPr>
          <w:rFonts w:ascii="Roboto" w:hAnsi="Roboto" w:cs="Arial"/>
        </w:rPr>
        <w:t>s</w:t>
      </w:r>
      <w:r w:rsidRPr="00DB4614">
        <w:rPr>
          <w:rFonts w:ascii="Roboto" w:hAnsi="Roboto" w:cs="Arial"/>
        </w:rPr>
        <w:t xml:space="preserve"> kultūras mantojuma sarakst</w:t>
      </w:r>
      <w:r>
        <w:rPr>
          <w:rFonts w:ascii="Roboto" w:hAnsi="Roboto" w:cs="Arial"/>
        </w:rPr>
        <w:t>s papildināts ar četrām jaunām vērtībām, tostarp – sēņu vākšanu un izmantošanu</w:t>
      </w:r>
      <w:r w:rsidRPr="00DB4614">
        <w:rPr>
          <w:rFonts w:ascii="Roboto" w:hAnsi="Roboto" w:cs="Arial"/>
        </w:rPr>
        <w:t>.</w:t>
      </w:r>
      <w:r>
        <w:rPr>
          <w:rFonts w:ascii="Roboto" w:hAnsi="Roboto" w:cs="Arial"/>
        </w:rPr>
        <w:t xml:space="preserve"> </w:t>
      </w:r>
      <w:r w:rsidR="00621E29">
        <w:rPr>
          <w:rFonts w:ascii="Roboto" w:hAnsi="Roboto" w:cs="Arial"/>
        </w:rPr>
        <w:t>Par to, ka s</w:t>
      </w:r>
      <w:r w:rsidR="00621E29" w:rsidRPr="00DB4614">
        <w:rPr>
          <w:rFonts w:ascii="Roboto" w:hAnsi="Roboto" w:cs="Arial"/>
        </w:rPr>
        <w:t>ēņošana</w:t>
      </w:r>
      <w:r w:rsidR="00621E29">
        <w:rPr>
          <w:rFonts w:ascii="Roboto" w:hAnsi="Roboto" w:cs="Arial"/>
        </w:rPr>
        <w:t xml:space="preserve"> ir nacionāla mēroga tradīcija, </w:t>
      </w:r>
      <w:r w:rsidR="004C11B5">
        <w:rPr>
          <w:rFonts w:ascii="Roboto" w:hAnsi="Roboto" w:cs="Arial"/>
        </w:rPr>
        <w:t xml:space="preserve">ik gadu </w:t>
      </w:r>
      <w:r w:rsidR="00621E29">
        <w:rPr>
          <w:rFonts w:ascii="Roboto" w:hAnsi="Roboto" w:cs="Arial"/>
        </w:rPr>
        <w:t>liecina vērienīgās</w:t>
      </w:r>
      <w:r w:rsidRPr="00DB4614">
        <w:rPr>
          <w:rFonts w:ascii="Roboto" w:hAnsi="Roboto" w:cs="Arial"/>
        </w:rPr>
        <w:t xml:space="preserve"> sēņu izstāde</w:t>
      </w:r>
      <w:r w:rsidR="00621E29">
        <w:rPr>
          <w:rFonts w:ascii="Roboto" w:hAnsi="Roboto" w:cs="Arial"/>
        </w:rPr>
        <w:t>s</w:t>
      </w:r>
      <w:r>
        <w:rPr>
          <w:rFonts w:ascii="Roboto" w:hAnsi="Roboto" w:cs="Arial"/>
        </w:rPr>
        <w:t xml:space="preserve"> </w:t>
      </w:r>
      <w:r w:rsidR="00621E29" w:rsidRPr="00621E29">
        <w:rPr>
          <w:rFonts w:ascii="Roboto" w:hAnsi="Roboto" w:cs="Arial"/>
        </w:rPr>
        <w:t>Latvijas Nacionālajā d</w:t>
      </w:r>
      <w:r w:rsidRPr="00621E29">
        <w:rPr>
          <w:rFonts w:ascii="Roboto" w:hAnsi="Roboto" w:cs="Arial"/>
        </w:rPr>
        <w:t>abas</w:t>
      </w:r>
      <w:r>
        <w:rPr>
          <w:rFonts w:ascii="Roboto" w:hAnsi="Roboto" w:cs="Arial"/>
        </w:rPr>
        <w:t xml:space="preserve"> muzejā</w:t>
      </w:r>
      <w:r w:rsidR="00621E29" w:rsidRPr="00621E29">
        <w:rPr>
          <w:rFonts w:ascii="Roboto" w:hAnsi="Roboto" w:cs="Arial"/>
        </w:rPr>
        <w:t>.</w:t>
      </w:r>
      <w:r w:rsidR="00C2339D">
        <w:rPr>
          <w:rFonts w:ascii="Roboto" w:hAnsi="Roboto" w:cs="Arial"/>
        </w:rPr>
        <w:t xml:space="preserve"> Arī šogad i</w:t>
      </w:r>
      <w:r w:rsidR="00993F38" w:rsidRPr="00FF5D68">
        <w:rPr>
          <w:rFonts w:ascii="Roboto" w:hAnsi="Roboto" w:cs="Arial"/>
        </w:rPr>
        <w:t>zstādes rīkotāji</w:t>
      </w:r>
      <w:r w:rsidR="00C2339D">
        <w:rPr>
          <w:rFonts w:ascii="Roboto" w:hAnsi="Roboto" w:cs="Arial"/>
        </w:rPr>
        <w:t xml:space="preserve"> </w:t>
      </w:r>
      <w:r w:rsidR="00A6522F">
        <w:rPr>
          <w:rFonts w:ascii="Roboto" w:hAnsi="Roboto" w:cs="Arial"/>
        </w:rPr>
        <w:t xml:space="preserve">dosies mežā, lai </w:t>
      </w:r>
      <w:r w:rsidR="00255FE2">
        <w:rPr>
          <w:rFonts w:ascii="Roboto" w:hAnsi="Roboto" w:cs="Arial"/>
        </w:rPr>
        <w:t>ie</w:t>
      </w:r>
      <w:r w:rsidR="00A6522F">
        <w:rPr>
          <w:rFonts w:ascii="Roboto" w:hAnsi="Roboto" w:cs="Arial"/>
        </w:rPr>
        <w:t>vāktu</w:t>
      </w:r>
      <w:r w:rsidR="00993F38" w:rsidRPr="00FF5D68">
        <w:rPr>
          <w:rFonts w:ascii="Roboto" w:hAnsi="Roboto" w:cs="Arial"/>
        </w:rPr>
        <w:t xml:space="preserve"> pēc i</w:t>
      </w:r>
      <w:r w:rsidR="00A6522F">
        <w:rPr>
          <w:rFonts w:ascii="Roboto" w:hAnsi="Roboto" w:cs="Arial"/>
        </w:rPr>
        <w:t>espējas interesantāku materiālu</w:t>
      </w:r>
      <w:r w:rsidR="00993F38" w:rsidRPr="00FF5D68">
        <w:rPr>
          <w:rFonts w:ascii="Roboto" w:hAnsi="Roboto" w:cs="Arial"/>
        </w:rPr>
        <w:t>.</w:t>
      </w:r>
      <w:r w:rsidR="00C36FB1">
        <w:rPr>
          <w:rFonts w:ascii="Roboto" w:hAnsi="Roboto" w:cs="Arial"/>
        </w:rPr>
        <w:t xml:space="preserve"> </w:t>
      </w:r>
      <w:r w:rsidR="009A56D4">
        <w:rPr>
          <w:rFonts w:ascii="Roboto" w:hAnsi="Roboto" w:cs="Arial"/>
        </w:rPr>
        <w:t>I</w:t>
      </w:r>
      <w:r w:rsidR="00A6522F">
        <w:rPr>
          <w:rFonts w:ascii="Roboto" w:hAnsi="Roboto" w:cs="Arial"/>
        </w:rPr>
        <w:t xml:space="preserve">zstādē </w:t>
      </w:r>
      <w:r w:rsidR="009A56D4">
        <w:rPr>
          <w:rFonts w:ascii="Roboto" w:hAnsi="Roboto" w:cs="Arial"/>
        </w:rPr>
        <w:t>s</w:t>
      </w:r>
      <w:r w:rsidR="009A56D4" w:rsidRPr="00FF5D68">
        <w:rPr>
          <w:rFonts w:ascii="Roboto" w:hAnsi="Roboto" w:cs="Arial"/>
        </w:rPr>
        <w:t xml:space="preserve">ēnes </w:t>
      </w:r>
      <w:r w:rsidR="00E17A66" w:rsidRPr="00FF5D68">
        <w:rPr>
          <w:rFonts w:ascii="Roboto" w:hAnsi="Roboto" w:cs="Arial"/>
        </w:rPr>
        <w:t xml:space="preserve">būs sakārtotas </w:t>
      </w:r>
      <w:r w:rsidR="00360A8E">
        <w:rPr>
          <w:rFonts w:ascii="Roboto" w:hAnsi="Roboto" w:cs="Arial"/>
        </w:rPr>
        <w:t>dažād</w:t>
      </w:r>
      <w:r w:rsidR="00E17A66" w:rsidRPr="00FF5D68">
        <w:rPr>
          <w:rFonts w:ascii="Roboto" w:hAnsi="Roboto" w:cs="Arial"/>
        </w:rPr>
        <w:t>ās grupās – ēdamās, neē</w:t>
      </w:r>
      <w:r w:rsidR="00FF5D68" w:rsidRPr="00FF5D68">
        <w:rPr>
          <w:rFonts w:ascii="Roboto" w:hAnsi="Roboto" w:cs="Arial"/>
        </w:rPr>
        <w:t xml:space="preserve">damās, indīgās un aizsargājamās. </w:t>
      </w:r>
    </w:p>
    <w:p w:rsidR="00C2339D" w:rsidRPr="00C2339D" w:rsidRDefault="00C2339D" w:rsidP="00C2339D">
      <w:pPr>
        <w:ind w:firstLine="720"/>
        <w:jc w:val="both"/>
        <w:rPr>
          <w:rFonts w:ascii="Roboto" w:hAnsi="Roboto" w:cs="Arial"/>
          <w:sz w:val="16"/>
          <w:szCs w:val="16"/>
        </w:rPr>
      </w:pPr>
    </w:p>
    <w:p w:rsidR="00D77D42" w:rsidRDefault="00993F38" w:rsidP="00C2339D">
      <w:pPr>
        <w:ind w:firstLine="720"/>
        <w:jc w:val="both"/>
        <w:rPr>
          <w:rFonts w:ascii="Roboto" w:hAnsi="Roboto" w:cs="Arial"/>
        </w:rPr>
      </w:pPr>
      <w:r w:rsidRPr="00FF5D68">
        <w:rPr>
          <w:rFonts w:ascii="Roboto" w:hAnsi="Roboto" w:cs="Arial"/>
        </w:rPr>
        <w:t>A</w:t>
      </w:r>
      <w:r w:rsidR="003C32BA">
        <w:rPr>
          <w:rFonts w:ascii="Roboto" w:hAnsi="Roboto" w:cs="Arial"/>
        </w:rPr>
        <w:t xml:space="preserve">pmeklētāji </w:t>
      </w:r>
      <w:r w:rsidR="00A6522F">
        <w:rPr>
          <w:rFonts w:ascii="Roboto" w:hAnsi="Roboto" w:cs="Arial"/>
        </w:rPr>
        <w:t xml:space="preserve">uz </w:t>
      </w:r>
      <w:r w:rsidRPr="00FF5D68">
        <w:rPr>
          <w:rFonts w:ascii="Roboto" w:hAnsi="Roboto" w:cs="Arial"/>
        </w:rPr>
        <w:t>izstād</w:t>
      </w:r>
      <w:r w:rsidR="00A6522F">
        <w:rPr>
          <w:rFonts w:ascii="Roboto" w:hAnsi="Roboto" w:cs="Arial"/>
        </w:rPr>
        <w:t>i</w:t>
      </w:r>
      <w:r w:rsidRPr="00FF5D68">
        <w:rPr>
          <w:rFonts w:ascii="Roboto" w:hAnsi="Roboto" w:cs="Arial"/>
        </w:rPr>
        <w:t xml:space="preserve"> drīkst </w:t>
      </w:r>
      <w:r w:rsidR="00A6522F">
        <w:rPr>
          <w:rFonts w:ascii="Roboto" w:hAnsi="Roboto" w:cs="Arial"/>
        </w:rPr>
        <w:t>nest</w:t>
      </w:r>
      <w:r w:rsidR="005F613D" w:rsidRPr="00FF5D68">
        <w:rPr>
          <w:rFonts w:ascii="Roboto" w:hAnsi="Roboto" w:cs="Arial"/>
        </w:rPr>
        <w:t xml:space="preserve"> </w:t>
      </w:r>
      <w:r w:rsidRPr="00FF5D68">
        <w:rPr>
          <w:rFonts w:ascii="Roboto" w:hAnsi="Roboto" w:cs="Arial"/>
        </w:rPr>
        <w:t>arī</w:t>
      </w:r>
      <w:r w:rsidR="003C32BA">
        <w:rPr>
          <w:rFonts w:ascii="Roboto" w:hAnsi="Roboto" w:cs="Arial"/>
        </w:rPr>
        <w:t xml:space="preserve"> savā dārzā, parkā vai mežā</w:t>
      </w:r>
      <w:r w:rsidRPr="00FF5D68">
        <w:rPr>
          <w:rFonts w:ascii="Roboto" w:hAnsi="Roboto" w:cs="Arial"/>
        </w:rPr>
        <w:t xml:space="preserve"> atrastā</w:t>
      </w:r>
      <w:r w:rsidR="00A6522F">
        <w:rPr>
          <w:rFonts w:ascii="Roboto" w:hAnsi="Roboto" w:cs="Arial"/>
        </w:rPr>
        <w:t>s</w:t>
      </w:r>
      <w:r w:rsidRPr="00FF5D68">
        <w:rPr>
          <w:rFonts w:ascii="Roboto" w:hAnsi="Roboto" w:cs="Arial"/>
        </w:rPr>
        <w:t xml:space="preserve"> sēn</w:t>
      </w:r>
      <w:r w:rsidR="00A6522F">
        <w:rPr>
          <w:rFonts w:ascii="Roboto" w:hAnsi="Roboto" w:cs="Arial"/>
        </w:rPr>
        <w:t>es</w:t>
      </w:r>
      <w:r w:rsidR="00033561">
        <w:rPr>
          <w:rFonts w:ascii="Roboto" w:hAnsi="Roboto" w:cs="Arial"/>
        </w:rPr>
        <w:t>, jo</w:t>
      </w:r>
      <w:r w:rsidR="008B4440">
        <w:rPr>
          <w:rFonts w:ascii="Roboto" w:hAnsi="Roboto" w:cs="Arial"/>
        </w:rPr>
        <w:t xml:space="preserve"> d</w:t>
      </w:r>
      <w:r w:rsidR="00A6522F">
        <w:rPr>
          <w:rFonts w:ascii="Roboto" w:hAnsi="Roboto" w:cs="Arial"/>
        </w:rPr>
        <w:t>ažkārt</w:t>
      </w:r>
      <w:r w:rsidR="003C32BA">
        <w:rPr>
          <w:rFonts w:ascii="Roboto" w:hAnsi="Roboto" w:cs="Arial"/>
        </w:rPr>
        <w:t xml:space="preserve"> </w:t>
      </w:r>
      <w:r w:rsidR="00FF5D68">
        <w:rPr>
          <w:rFonts w:ascii="Roboto" w:hAnsi="Roboto" w:cs="Arial"/>
        </w:rPr>
        <w:t>t</w:t>
      </w:r>
      <w:r w:rsidRPr="00FF5D68">
        <w:rPr>
          <w:rFonts w:ascii="Roboto" w:hAnsi="Roboto" w:cs="Arial"/>
        </w:rPr>
        <w:t xml:space="preserve">ieši </w:t>
      </w:r>
      <w:r w:rsidR="003C32BA">
        <w:rPr>
          <w:rFonts w:ascii="Roboto" w:hAnsi="Roboto" w:cs="Arial"/>
        </w:rPr>
        <w:t>tādā veidā</w:t>
      </w:r>
      <w:r w:rsidRPr="00FF5D68">
        <w:rPr>
          <w:rFonts w:ascii="Roboto" w:hAnsi="Roboto" w:cs="Arial"/>
        </w:rPr>
        <w:t xml:space="preserve"> </w:t>
      </w:r>
      <w:r w:rsidR="00904D30" w:rsidRPr="00FF5D68">
        <w:rPr>
          <w:rFonts w:ascii="Roboto" w:hAnsi="Roboto" w:cs="Arial"/>
        </w:rPr>
        <w:t>mikologu</w:t>
      </w:r>
      <w:r w:rsidR="00FF5D68">
        <w:rPr>
          <w:rFonts w:ascii="Roboto" w:hAnsi="Roboto" w:cs="Arial"/>
        </w:rPr>
        <w:t xml:space="preserve"> rokās </w:t>
      </w:r>
      <w:r w:rsidR="008C122E">
        <w:rPr>
          <w:rFonts w:ascii="Roboto" w:hAnsi="Roboto" w:cs="Arial"/>
        </w:rPr>
        <w:t xml:space="preserve">ir </w:t>
      </w:r>
      <w:r w:rsidR="00FF5D68">
        <w:rPr>
          <w:rFonts w:ascii="Roboto" w:hAnsi="Roboto" w:cs="Arial"/>
        </w:rPr>
        <w:t>nonāk</w:t>
      </w:r>
      <w:r w:rsidR="008C122E">
        <w:rPr>
          <w:rFonts w:ascii="Roboto" w:hAnsi="Roboto" w:cs="Arial"/>
        </w:rPr>
        <w:t>uši</w:t>
      </w:r>
      <w:r w:rsidR="005454B3">
        <w:rPr>
          <w:rFonts w:ascii="Roboto" w:hAnsi="Roboto" w:cs="Arial"/>
        </w:rPr>
        <w:t xml:space="preserve"> vērtīgi </w:t>
      </w:r>
      <w:r w:rsidR="00E17A66" w:rsidRPr="00FF5D68">
        <w:rPr>
          <w:rFonts w:ascii="Roboto" w:hAnsi="Roboto" w:cs="Arial"/>
        </w:rPr>
        <w:t xml:space="preserve">sēņu eksemplāri. </w:t>
      </w:r>
      <w:r w:rsidR="00360A8E">
        <w:rPr>
          <w:rFonts w:ascii="Roboto" w:hAnsi="Roboto" w:cs="Arial"/>
        </w:rPr>
        <w:t>Visiem interesentiem būs iespēja saņemt konsultācijas par dažādām sēņu sugām.</w:t>
      </w:r>
      <w:r w:rsidR="00130096">
        <w:rPr>
          <w:rFonts w:ascii="Roboto" w:hAnsi="Roboto" w:cs="Arial"/>
        </w:rPr>
        <w:t xml:space="preserve"> </w:t>
      </w:r>
      <w:r w:rsidR="00130096">
        <w:rPr>
          <w:rFonts w:ascii="Roboto" w:hAnsi="Roboto" w:cs="Arial"/>
          <w:b/>
          <w:color w:val="FF0000"/>
          <w:szCs w:val="22"/>
        </w:rPr>
        <w:t>Dabas muzeja mikologi atgādina – nezināmas un iepriekš neredzētas sēnes uzturā lietot nedrīkst!</w:t>
      </w:r>
    </w:p>
    <w:p w:rsidR="00D77D42" w:rsidRPr="00D77D42" w:rsidRDefault="00D77D42" w:rsidP="008C122E">
      <w:pPr>
        <w:ind w:firstLine="720"/>
        <w:jc w:val="both"/>
        <w:rPr>
          <w:rFonts w:ascii="Roboto" w:hAnsi="Roboto" w:cs="Arial"/>
          <w:sz w:val="16"/>
          <w:szCs w:val="16"/>
        </w:rPr>
      </w:pPr>
    </w:p>
    <w:p w:rsidR="002835C2" w:rsidRDefault="002835C2" w:rsidP="00130096">
      <w:pPr>
        <w:ind w:firstLine="720"/>
        <w:jc w:val="both"/>
        <w:rPr>
          <w:rFonts w:ascii="Roboto" w:hAnsi="Roboto" w:cs="Arial"/>
        </w:rPr>
      </w:pPr>
      <w:r w:rsidRPr="002835C2">
        <w:rPr>
          <w:rFonts w:ascii="Roboto" w:hAnsi="Roboto" w:cs="Arial"/>
          <w:i/>
        </w:rPr>
        <w:t>Lielajā sēņu izstādē</w:t>
      </w:r>
      <w:r>
        <w:rPr>
          <w:rFonts w:ascii="Roboto" w:hAnsi="Roboto" w:cs="Arial"/>
        </w:rPr>
        <w:t xml:space="preserve"> būs aplūkojami vairāki </w:t>
      </w:r>
      <w:r w:rsidR="003C7BCD">
        <w:rPr>
          <w:rFonts w:ascii="Roboto" w:hAnsi="Roboto" w:cs="Arial"/>
        </w:rPr>
        <w:t>neparast</w:t>
      </w:r>
      <w:r>
        <w:rPr>
          <w:rFonts w:ascii="Roboto" w:hAnsi="Roboto" w:cs="Arial"/>
        </w:rPr>
        <w:t xml:space="preserve">i eksponāti, piemēram, </w:t>
      </w:r>
      <w:r w:rsidRPr="009A56D4">
        <w:rPr>
          <w:rFonts w:ascii="Roboto" w:hAnsi="Roboto" w:cs="Arial"/>
        </w:rPr>
        <w:t>govs</w:t>
      </w:r>
      <w:r w:rsidRPr="00AB12D4">
        <w:rPr>
          <w:rFonts w:ascii="Roboto" w:hAnsi="Roboto" w:cs="Arial"/>
          <w:color w:val="FF0000"/>
        </w:rPr>
        <w:t xml:space="preserve"> </w:t>
      </w:r>
      <w:r w:rsidRPr="002835C2">
        <w:rPr>
          <w:rFonts w:ascii="Roboto" w:hAnsi="Roboto" w:cs="Arial"/>
        </w:rPr>
        <w:t>galv</w:t>
      </w:r>
      <w:r>
        <w:rPr>
          <w:rFonts w:ascii="Roboto" w:hAnsi="Roboto" w:cs="Arial"/>
        </w:rPr>
        <w:t>askauss ar nagu</w:t>
      </w:r>
      <w:r w:rsidR="00222DD3">
        <w:rPr>
          <w:rFonts w:ascii="Roboto" w:hAnsi="Roboto" w:cs="Arial"/>
        </w:rPr>
        <w:t xml:space="preserve"> </w:t>
      </w:r>
      <w:proofErr w:type="spellStart"/>
      <w:r w:rsidR="00222DD3">
        <w:rPr>
          <w:rFonts w:ascii="Roboto" w:hAnsi="Roboto" w:cs="Arial"/>
        </w:rPr>
        <w:t>onigēnu</w:t>
      </w:r>
      <w:proofErr w:type="spellEnd"/>
      <w:r>
        <w:rPr>
          <w:rFonts w:ascii="Roboto" w:hAnsi="Roboto" w:cs="Arial"/>
        </w:rPr>
        <w:t>,</w:t>
      </w:r>
      <w:r w:rsidR="00222DD3">
        <w:rPr>
          <w:rFonts w:ascii="Roboto" w:hAnsi="Roboto" w:cs="Arial"/>
        </w:rPr>
        <w:t xml:space="preserve"> vienu no nedaudzajām</w:t>
      </w:r>
      <w:r>
        <w:rPr>
          <w:rFonts w:ascii="Roboto" w:hAnsi="Roboto" w:cs="Arial"/>
        </w:rPr>
        <w:t xml:space="preserve"> </w:t>
      </w:r>
      <w:r w:rsidR="00222DD3">
        <w:rPr>
          <w:rFonts w:ascii="Roboto" w:hAnsi="Roboto" w:cs="Arial"/>
        </w:rPr>
        <w:t xml:space="preserve">sēnēm, kas aug uz dzīvnieku izcelsmes organiskā materiāla, </w:t>
      </w:r>
      <w:r>
        <w:rPr>
          <w:rFonts w:ascii="Roboto" w:hAnsi="Roboto" w:cs="Arial"/>
        </w:rPr>
        <w:t xml:space="preserve">kā arī </w:t>
      </w:r>
      <w:r w:rsidR="00222DD3">
        <w:rPr>
          <w:rFonts w:ascii="Roboto" w:hAnsi="Roboto" w:cs="Arial"/>
        </w:rPr>
        <w:t xml:space="preserve">ādainais </w:t>
      </w:r>
      <w:proofErr w:type="spellStart"/>
      <w:r>
        <w:rPr>
          <w:rFonts w:ascii="Roboto" w:hAnsi="Roboto" w:cs="Arial"/>
        </w:rPr>
        <w:t>zvaigžņpūpēdis</w:t>
      </w:r>
      <w:proofErr w:type="spellEnd"/>
      <w:r>
        <w:rPr>
          <w:rFonts w:ascii="Roboto" w:hAnsi="Roboto" w:cs="Arial"/>
        </w:rPr>
        <w:t xml:space="preserve">, kas </w:t>
      </w:r>
      <w:r w:rsidRPr="002835C2">
        <w:rPr>
          <w:rFonts w:ascii="Roboto" w:hAnsi="Roboto" w:cs="Arial"/>
        </w:rPr>
        <w:t>muzejā</w:t>
      </w:r>
      <w:r>
        <w:rPr>
          <w:rFonts w:ascii="Roboto" w:hAnsi="Roboto" w:cs="Arial"/>
        </w:rPr>
        <w:t xml:space="preserve"> tiks izstādīts pirmoreiz. Sēņu klāstu papildinās </w:t>
      </w:r>
      <w:r w:rsidR="00EC000A">
        <w:rPr>
          <w:rFonts w:ascii="Roboto" w:hAnsi="Roboto" w:cs="Arial"/>
        </w:rPr>
        <w:t>unikāls vēsturisk</w:t>
      </w:r>
      <w:r>
        <w:rPr>
          <w:rFonts w:ascii="Roboto" w:hAnsi="Roboto" w:cs="Arial"/>
        </w:rPr>
        <w:t xml:space="preserve">s </w:t>
      </w:r>
      <w:r w:rsidR="00EC000A">
        <w:rPr>
          <w:rFonts w:ascii="Roboto" w:hAnsi="Roboto" w:cs="Arial"/>
        </w:rPr>
        <w:t>materiāls</w:t>
      </w:r>
      <w:r w:rsidR="00563EEC">
        <w:rPr>
          <w:rFonts w:ascii="Roboto" w:hAnsi="Roboto" w:cs="Arial"/>
        </w:rPr>
        <w:t xml:space="preserve"> </w:t>
      </w:r>
      <w:r>
        <w:rPr>
          <w:rFonts w:ascii="Roboto" w:hAnsi="Roboto" w:cs="Arial"/>
        </w:rPr>
        <w:t xml:space="preserve">– </w:t>
      </w:r>
      <w:r w:rsidRPr="002835C2">
        <w:rPr>
          <w:rFonts w:ascii="Roboto" w:hAnsi="Roboto" w:cs="Arial"/>
        </w:rPr>
        <w:t>dabaspētniek</w:t>
      </w:r>
      <w:r>
        <w:rPr>
          <w:rFonts w:ascii="Roboto" w:hAnsi="Roboto" w:cs="Arial"/>
        </w:rPr>
        <w:t xml:space="preserve">a </w:t>
      </w:r>
      <w:r w:rsidR="00222DD3">
        <w:rPr>
          <w:rFonts w:ascii="Roboto" w:hAnsi="Roboto" w:cs="Arial"/>
        </w:rPr>
        <w:t xml:space="preserve">Ferdinanda </w:t>
      </w:r>
      <w:proofErr w:type="spellStart"/>
      <w:r w:rsidR="00222DD3">
        <w:rPr>
          <w:rFonts w:ascii="Roboto" w:hAnsi="Roboto" w:cs="Arial"/>
        </w:rPr>
        <w:t>Erdman</w:t>
      </w:r>
      <w:r w:rsidRPr="002835C2">
        <w:rPr>
          <w:rFonts w:ascii="Roboto" w:hAnsi="Roboto" w:cs="Arial"/>
        </w:rPr>
        <w:t>a</w:t>
      </w:r>
      <w:proofErr w:type="spellEnd"/>
      <w:r w:rsidRPr="002835C2">
        <w:rPr>
          <w:rFonts w:ascii="Roboto" w:hAnsi="Roboto" w:cs="Arial"/>
        </w:rPr>
        <w:t xml:space="preserve"> </w:t>
      </w:r>
      <w:proofErr w:type="spellStart"/>
      <w:r w:rsidRPr="002835C2">
        <w:rPr>
          <w:rFonts w:ascii="Roboto" w:hAnsi="Roboto" w:cs="Arial"/>
        </w:rPr>
        <w:t>Štolla</w:t>
      </w:r>
      <w:proofErr w:type="spellEnd"/>
      <w:r w:rsidRPr="002835C2">
        <w:rPr>
          <w:rFonts w:ascii="Roboto" w:hAnsi="Roboto" w:cs="Arial"/>
        </w:rPr>
        <w:t xml:space="preserve"> </w:t>
      </w:r>
      <w:r w:rsidR="00EC000A">
        <w:rPr>
          <w:rFonts w:ascii="Roboto" w:hAnsi="Roboto" w:cs="Arial"/>
        </w:rPr>
        <w:t xml:space="preserve">pirms apmēram 100 gadiem </w:t>
      </w:r>
      <w:r w:rsidR="003C7BCD">
        <w:rPr>
          <w:rFonts w:ascii="Roboto" w:hAnsi="Roboto" w:cs="Arial"/>
        </w:rPr>
        <w:t>glezno</w:t>
      </w:r>
      <w:r w:rsidR="00EC000A">
        <w:rPr>
          <w:rFonts w:ascii="Roboto" w:hAnsi="Roboto" w:cs="Arial"/>
        </w:rPr>
        <w:t>tie sēņu</w:t>
      </w:r>
      <w:r w:rsidR="00BE55DF" w:rsidRPr="00BE55DF">
        <w:rPr>
          <w:rFonts w:ascii="Roboto" w:hAnsi="Roboto" w:cs="Arial"/>
        </w:rPr>
        <w:t xml:space="preserve"> </w:t>
      </w:r>
      <w:r w:rsidRPr="002835C2">
        <w:rPr>
          <w:rFonts w:ascii="Roboto" w:hAnsi="Roboto" w:cs="Arial"/>
        </w:rPr>
        <w:t>akvareļi</w:t>
      </w:r>
      <w:r>
        <w:rPr>
          <w:rFonts w:ascii="Roboto" w:hAnsi="Roboto" w:cs="Arial"/>
        </w:rPr>
        <w:t xml:space="preserve">, kas </w:t>
      </w:r>
      <w:r w:rsidR="00EC000A">
        <w:rPr>
          <w:rFonts w:ascii="Roboto" w:hAnsi="Roboto" w:cs="Arial"/>
        </w:rPr>
        <w:t>glabājas Latvijas Universitātes</w:t>
      </w:r>
      <w:r w:rsidR="00EC000A" w:rsidRPr="00EC000A">
        <w:rPr>
          <w:rFonts w:ascii="Roboto" w:hAnsi="Roboto" w:cs="Arial"/>
        </w:rPr>
        <w:t xml:space="preserve"> Muzeja Botānikas un mikoloģijas kolekciju F. E. </w:t>
      </w:r>
      <w:proofErr w:type="spellStart"/>
      <w:r w:rsidR="00EC000A" w:rsidRPr="00EC000A">
        <w:rPr>
          <w:rFonts w:ascii="Roboto" w:hAnsi="Roboto" w:cs="Arial"/>
        </w:rPr>
        <w:t>Štolla</w:t>
      </w:r>
      <w:proofErr w:type="spellEnd"/>
      <w:r w:rsidR="00EC000A" w:rsidRPr="00EC000A">
        <w:rPr>
          <w:rFonts w:ascii="Roboto" w:hAnsi="Roboto" w:cs="Arial"/>
        </w:rPr>
        <w:t xml:space="preserve"> mantojuma </w:t>
      </w:r>
      <w:proofErr w:type="spellStart"/>
      <w:r w:rsidR="00EC000A" w:rsidRPr="00EC000A">
        <w:rPr>
          <w:rFonts w:ascii="Roboto" w:hAnsi="Roboto" w:cs="Arial"/>
        </w:rPr>
        <w:t>apakškolekcijā</w:t>
      </w:r>
      <w:proofErr w:type="spellEnd"/>
      <w:r w:rsidR="00EC000A">
        <w:rPr>
          <w:rFonts w:ascii="Roboto" w:hAnsi="Roboto" w:cs="Arial"/>
        </w:rPr>
        <w:t xml:space="preserve">. </w:t>
      </w:r>
      <w:r w:rsidR="000416B3" w:rsidRPr="00EC000A">
        <w:rPr>
          <w:rFonts w:ascii="Roboto" w:hAnsi="Roboto" w:cs="Arial"/>
        </w:rPr>
        <w:t xml:space="preserve">F. E. </w:t>
      </w:r>
      <w:proofErr w:type="spellStart"/>
      <w:r w:rsidR="00EC000A" w:rsidRPr="00EC000A">
        <w:rPr>
          <w:rFonts w:ascii="Roboto" w:hAnsi="Roboto" w:cs="Arial"/>
        </w:rPr>
        <w:t>Štolls</w:t>
      </w:r>
      <w:proofErr w:type="spellEnd"/>
      <w:r w:rsidR="00EC000A" w:rsidRPr="00EC000A">
        <w:rPr>
          <w:rFonts w:ascii="Roboto" w:hAnsi="Roboto" w:cs="Arial"/>
        </w:rPr>
        <w:t xml:space="preserve"> bija viens no ievērojamākajiem 20. gadsimta sākuma dabaspētniekiem un </w:t>
      </w:r>
      <w:r w:rsidR="00563EEC">
        <w:rPr>
          <w:rFonts w:ascii="Roboto" w:hAnsi="Roboto" w:cs="Arial"/>
        </w:rPr>
        <w:t>dabas aizsardzības aktīvistiem ar lielu ieguldījumu Latvijas sēņu pētīšanā.</w:t>
      </w:r>
    </w:p>
    <w:p w:rsidR="002835C2" w:rsidRPr="002835C2" w:rsidRDefault="002835C2" w:rsidP="00130096">
      <w:pPr>
        <w:ind w:firstLine="720"/>
        <w:jc w:val="both"/>
        <w:rPr>
          <w:rFonts w:ascii="Roboto" w:hAnsi="Roboto" w:cs="Arial"/>
          <w:sz w:val="16"/>
          <w:szCs w:val="16"/>
        </w:rPr>
      </w:pPr>
    </w:p>
    <w:p w:rsidR="005F613D" w:rsidRDefault="00360A8E" w:rsidP="00130096">
      <w:pPr>
        <w:ind w:firstLine="720"/>
        <w:jc w:val="both"/>
        <w:rPr>
          <w:rFonts w:ascii="Roboto" w:hAnsi="Roboto" w:cs="Arial"/>
        </w:rPr>
      </w:pPr>
      <w:r>
        <w:rPr>
          <w:rFonts w:ascii="Roboto" w:hAnsi="Roboto" w:cs="Arial"/>
        </w:rPr>
        <w:t>Izs</w:t>
      </w:r>
      <w:r w:rsidR="00563EEC">
        <w:rPr>
          <w:rFonts w:ascii="Roboto" w:hAnsi="Roboto" w:cs="Arial"/>
        </w:rPr>
        <w:t>tādes laikā muzejā būs iespēja</w:t>
      </w:r>
      <w:r>
        <w:rPr>
          <w:rFonts w:ascii="Roboto" w:hAnsi="Roboto" w:cs="Arial"/>
        </w:rPr>
        <w:t xml:space="preserve"> iegādāties Lielo Latvijas sēņu grāmatu, kuras autores ir </w:t>
      </w:r>
      <w:r w:rsidRPr="00621E29">
        <w:rPr>
          <w:rFonts w:ascii="Roboto" w:hAnsi="Roboto" w:cs="Arial"/>
        </w:rPr>
        <w:t>Latvijas Nacionā</w:t>
      </w:r>
      <w:r>
        <w:rPr>
          <w:rFonts w:ascii="Roboto" w:hAnsi="Roboto" w:cs="Arial"/>
        </w:rPr>
        <w:t>l</w:t>
      </w:r>
      <w:r w:rsidRPr="00621E29">
        <w:rPr>
          <w:rFonts w:ascii="Roboto" w:hAnsi="Roboto" w:cs="Arial"/>
        </w:rPr>
        <w:t>ā dabas</w:t>
      </w:r>
      <w:r>
        <w:rPr>
          <w:rFonts w:ascii="Roboto" w:hAnsi="Roboto" w:cs="Arial"/>
        </w:rPr>
        <w:t xml:space="preserve"> muzeja mikoloģes Inita Dāniele un </w:t>
      </w:r>
      <w:r w:rsidRPr="00360A8E">
        <w:rPr>
          <w:rFonts w:ascii="Roboto" w:hAnsi="Roboto" w:cs="Arial"/>
        </w:rPr>
        <w:t>Diāna Meiere</w:t>
      </w:r>
      <w:r>
        <w:rPr>
          <w:rFonts w:ascii="Roboto" w:hAnsi="Roboto" w:cs="Arial"/>
        </w:rPr>
        <w:t xml:space="preserve">, ar sēnēm saistītus izziņas materiālus, kā arī </w:t>
      </w:r>
      <w:r w:rsidRPr="00621E29">
        <w:rPr>
          <w:rFonts w:ascii="Roboto" w:hAnsi="Roboto" w:cs="Arial"/>
        </w:rPr>
        <w:t>Latvijas Mikologu biedrīb</w:t>
      </w:r>
      <w:r>
        <w:rPr>
          <w:rFonts w:ascii="Roboto" w:hAnsi="Roboto" w:cs="Arial"/>
        </w:rPr>
        <w:t>as izdoto sēņu kalendāru 2025. gadam.</w:t>
      </w:r>
      <w:r w:rsidRPr="00360A8E">
        <w:rPr>
          <w:rFonts w:ascii="Roboto" w:hAnsi="Roboto" w:cs="Arial"/>
        </w:rPr>
        <w:t xml:space="preserve"> </w:t>
      </w:r>
    </w:p>
    <w:p w:rsidR="00130096" w:rsidRPr="00130096" w:rsidRDefault="00130096" w:rsidP="00130096">
      <w:pPr>
        <w:ind w:firstLine="720"/>
        <w:jc w:val="both"/>
        <w:rPr>
          <w:rFonts w:ascii="Roboto" w:hAnsi="Roboto" w:cs="Arial"/>
          <w:sz w:val="16"/>
          <w:szCs w:val="16"/>
        </w:rPr>
      </w:pPr>
    </w:p>
    <w:p w:rsidR="00DC3C92" w:rsidRPr="00FF5D68" w:rsidRDefault="00360A8E" w:rsidP="00DC3C92">
      <w:pPr>
        <w:pStyle w:val="NoSpacing"/>
        <w:ind w:right="-23"/>
        <w:jc w:val="center"/>
        <w:rPr>
          <w:rFonts w:ascii="Roboto" w:eastAsia="Times New Roman" w:hAnsi="Roboto" w:cs="Arial"/>
          <w:b/>
          <w:kern w:val="0"/>
          <w:lang w:eastAsia="zh-CN" w:bidi="ar-SA"/>
        </w:rPr>
      </w:pPr>
      <w:r w:rsidRPr="007068D7">
        <w:rPr>
          <w:rFonts w:ascii="Roboto" w:hAnsi="Roboto" w:cs="Arial"/>
          <w:b/>
          <w:i/>
        </w:rPr>
        <w:t>Lielās sēņu izstāde</w:t>
      </w:r>
      <w:r w:rsidR="00DF5703" w:rsidRPr="007068D7">
        <w:rPr>
          <w:rFonts w:ascii="Roboto" w:eastAsia="Times New Roman" w:hAnsi="Roboto" w:cs="Arial"/>
          <w:b/>
          <w:i/>
          <w:kern w:val="0"/>
          <w:lang w:eastAsia="zh-CN" w:bidi="ar-SA"/>
        </w:rPr>
        <w:t>s</w:t>
      </w:r>
      <w:r w:rsidR="00D44C80">
        <w:rPr>
          <w:rFonts w:ascii="Roboto" w:eastAsia="Times New Roman" w:hAnsi="Roboto" w:cs="Arial"/>
          <w:b/>
          <w:kern w:val="0"/>
          <w:lang w:eastAsia="zh-CN" w:bidi="ar-SA"/>
        </w:rPr>
        <w:t xml:space="preserve"> darba</w:t>
      </w:r>
      <w:r w:rsidR="00DC3C92" w:rsidRPr="00FF5D68">
        <w:rPr>
          <w:rFonts w:ascii="Roboto" w:eastAsia="Times New Roman" w:hAnsi="Roboto" w:cs="Arial"/>
          <w:b/>
          <w:kern w:val="0"/>
          <w:lang w:eastAsia="zh-CN" w:bidi="ar-SA"/>
        </w:rPr>
        <w:t>laiks:</w:t>
      </w:r>
    </w:p>
    <w:p w:rsidR="0020071D" w:rsidRPr="00FF5D68" w:rsidRDefault="00900E9D" w:rsidP="0020071D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P. (</w:t>
      </w:r>
      <w:r w:rsidR="000E3FCD">
        <w:rPr>
          <w:rFonts w:ascii="Roboto" w:hAnsi="Roboto" w:cs="Arial"/>
        </w:rPr>
        <w:t>04.10</w:t>
      </w:r>
      <w:r w:rsidR="0020071D" w:rsidRPr="00FF5D68">
        <w:rPr>
          <w:rFonts w:ascii="Roboto" w:hAnsi="Roboto" w:cs="Arial"/>
        </w:rPr>
        <w:t>.</w:t>
      </w:r>
      <w:r>
        <w:rPr>
          <w:rFonts w:ascii="Roboto" w:hAnsi="Roboto" w:cs="Arial"/>
        </w:rPr>
        <w:t>)</w:t>
      </w:r>
      <w:r w:rsidR="0020071D" w:rsidRPr="00FF5D68">
        <w:rPr>
          <w:rFonts w:ascii="Roboto" w:hAnsi="Roboto" w:cs="Arial"/>
        </w:rPr>
        <w:t xml:space="preserve"> 10.00–17.00</w:t>
      </w:r>
    </w:p>
    <w:p w:rsidR="00DF5703" w:rsidRDefault="00900E9D" w:rsidP="00DF5703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S. (</w:t>
      </w:r>
      <w:r w:rsidR="000E3FCD">
        <w:rPr>
          <w:rFonts w:ascii="Roboto" w:hAnsi="Roboto" w:cs="Arial"/>
        </w:rPr>
        <w:t>05.10</w:t>
      </w:r>
      <w:r w:rsidR="0020071D" w:rsidRPr="00FF5D68">
        <w:rPr>
          <w:rFonts w:ascii="Roboto" w:hAnsi="Roboto" w:cs="Arial"/>
        </w:rPr>
        <w:t>.</w:t>
      </w:r>
      <w:r>
        <w:rPr>
          <w:rFonts w:ascii="Roboto" w:hAnsi="Roboto" w:cs="Arial"/>
        </w:rPr>
        <w:t>)</w:t>
      </w:r>
      <w:r w:rsidR="00620086">
        <w:rPr>
          <w:rFonts w:ascii="Roboto" w:hAnsi="Roboto" w:cs="Arial"/>
        </w:rPr>
        <w:t xml:space="preserve"> 10</w:t>
      </w:r>
      <w:r w:rsidR="0020071D" w:rsidRPr="00FF5D68">
        <w:rPr>
          <w:rFonts w:ascii="Roboto" w:hAnsi="Roboto" w:cs="Arial"/>
        </w:rPr>
        <w:t>.00–17.00</w:t>
      </w:r>
    </w:p>
    <w:p w:rsidR="00DC3C92" w:rsidRDefault="00900E9D" w:rsidP="00DF5703">
      <w:pPr>
        <w:jc w:val="center"/>
        <w:rPr>
          <w:rFonts w:ascii="Roboto" w:hAnsi="Roboto" w:cs="Arial"/>
        </w:rPr>
      </w:pPr>
      <w:r>
        <w:rPr>
          <w:rFonts w:ascii="Roboto" w:hAnsi="Roboto" w:cs="Arial"/>
        </w:rPr>
        <w:t>Sv. (</w:t>
      </w:r>
      <w:r w:rsidR="000E3FCD">
        <w:rPr>
          <w:rFonts w:ascii="Roboto" w:hAnsi="Roboto" w:cs="Arial"/>
        </w:rPr>
        <w:t>06.10</w:t>
      </w:r>
      <w:r w:rsidR="0020071D" w:rsidRPr="00FF5D68">
        <w:rPr>
          <w:rFonts w:ascii="Roboto" w:hAnsi="Roboto" w:cs="Arial"/>
        </w:rPr>
        <w:t>.</w:t>
      </w:r>
      <w:r>
        <w:rPr>
          <w:rFonts w:ascii="Roboto" w:hAnsi="Roboto" w:cs="Arial"/>
        </w:rPr>
        <w:t>)</w:t>
      </w:r>
      <w:r w:rsidR="00620086">
        <w:rPr>
          <w:rFonts w:ascii="Roboto" w:hAnsi="Roboto" w:cs="Arial"/>
        </w:rPr>
        <w:t xml:space="preserve"> 10</w:t>
      </w:r>
      <w:r w:rsidR="00DF5703">
        <w:rPr>
          <w:rFonts w:ascii="Roboto" w:hAnsi="Roboto" w:cs="Arial"/>
        </w:rPr>
        <w:t>.00–17.00</w:t>
      </w:r>
    </w:p>
    <w:p w:rsidR="00DF5703" w:rsidRPr="00DF5703" w:rsidRDefault="00DF5703" w:rsidP="00DF5703">
      <w:pPr>
        <w:jc w:val="center"/>
        <w:rPr>
          <w:rFonts w:ascii="Roboto" w:hAnsi="Roboto" w:cs="Arial"/>
          <w:sz w:val="16"/>
          <w:szCs w:val="16"/>
        </w:rPr>
      </w:pPr>
    </w:p>
    <w:p w:rsidR="00511D8B" w:rsidRPr="00A9211B" w:rsidRDefault="00A9211B" w:rsidP="00511D8B">
      <w:pPr>
        <w:ind w:firstLine="720"/>
        <w:jc w:val="both"/>
        <w:rPr>
          <w:rFonts w:ascii="Roboto" w:hAnsi="Roboto" w:cs="Arial"/>
        </w:rPr>
      </w:pPr>
      <w:r w:rsidRPr="00A9211B">
        <w:rPr>
          <w:rFonts w:ascii="Roboto" w:hAnsi="Roboto" w:cs="Arial"/>
        </w:rPr>
        <w:t xml:space="preserve">Plašāka informācija </w:t>
      </w:r>
      <w:bookmarkStart w:id="0" w:name="_GoBack"/>
      <w:bookmarkEnd w:id="0"/>
      <w:r w:rsidRPr="00A9211B">
        <w:rPr>
          <w:rFonts w:ascii="Roboto" w:hAnsi="Roboto" w:cs="Arial"/>
        </w:rPr>
        <w:t>tīm</w:t>
      </w:r>
      <w:r>
        <w:rPr>
          <w:rFonts w:ascii="Roboto" w:hAnsi="Roboto" w:cs="Arial"/>
        </w:rPr>
        <w:t>e</w:t>
      </w:r>
      <w:r w:rsidRPr="00A9211B">
        <w:rPr>
          <w:rFonts w:ascii="Roboto" w:hAnsi="Roboto" w:cs="Arial"/>
        </w:rPr>
        <w:t xml:space="preserve">kļa vietnē </w:t>
      </w:r>
      <w:hyperlink r:id="rId5" w:history="1">
        <w:r w:rsidRPr="0094330F">
          <w:rPr>
            <w:rStyle w:val="Hyperlink"/>
            <w:rFonts w:ascii="Roboto" w:hAnsi="Roboto" w:cs="Arial"/>
          </w:rPr>
          <w:t>www.dabasmuzejs.gov.lv</w:t>
        </w:r>
      </w:hyperlink>
      <w:r>
        <w:rPr>
          <w:rFonts w:ascii="Roboto" w:hAnsi="Roboto" w:cs="Arial"/>
        </w:rPr>
        <w:t xml:space="preserve"> </w:t>
      </w:r>
      <w:r w:rsidR="00BB5FFB">
        <w:rPr>
          <w:rFonts w:ascii="Roboto" w:hAnsi="Roboto" w:cs="Arial"/>
        </w:rPr>
        <w:t xml:space="preserve">un </w:t>
      </w:r>
      <w:r w:rsidR="00DF5703">
        <w:rPr>
          <w:rFonts w:ascii="Roboto" w:hAnsi="Roboto" w:cs="Arial"/>
        </w:rPr>
        <w:t xml:space="preserve">muzeja sociālo mediju kontos </w:t>
      </w:r>
      <w:r w:rsidR="00DF5703" w:rsidRPr="00A9211B">
        <w:rPr>
          <w:rFonts w:ascii="Roboto" w:hAnsi="Roboto" w:cs="Arial"/>
          <w:i/>
        </w:rPr>
        <w:t>Facebook</w:t>
      </w:r>
      <w:r w:rsidR="00DF5703">
        <w:rPr>
          <w:rFonts w:ascii="Roboto" w:hAnsi="Roboto" w:cs="Arial"/>
        </w:rPr>
        <w:t xml:space="preserve"> un </w:t>
      </w:r>
      <w:r w:rsidR="00DF5703" w:rsidRPr="00A9211B">
        <w:rPr>
          <w:rFonts w:ascii="Roboto" w:hAnsi="Roboto" w:cs="Arial"/>
          <w:i/>
        </w:rPr>
        <w:t>Instagram</w:t>
      </w:r>
      <w:r>
        <w:rPr>
          <w:rFonts w:ascii="Roboto" w:hAnsi="Roboto" w:cs="Arial"/>
        </w:rPr>
        <w:t>.</w:t>
      </w:r>
    </w:p>
    <w:p w:rsidR="00511D8B" w:rsidRPr="00A9211B" w:rsidRDefault="00511D8B" w:rsidP="00206E69">
      <w:pPr>
        <w:jc w:val="both"/>
        <w:rPr>
          <w:rFonts w:ascii="Roboto" w:hAnsi="Roboto" w:cs="Arial"/>
        </w:rPr>
      </w:pPr>
    </w:p>
    <w:p w:rsidR="00067568" w:rsidRPr="00511D8B" w:rsidRDefault="00511D8B" w:rsidP="008B2183">
      <w:pPr>
        <w:ind w:firstLine="720"/>
        <w:jc w:val="center"/>
        <w:rPr>
          <w:rFonts w:ascii="Roboto" w:hAnsi="Roboto" w:cs="Arial"/>
          <w:color w:val="0000FF"/>
          <w:u w:val="single"/>
        </w:rPr>
      </w:pPr>
      <w:r>
        <w:rPr>
          <w:rFonts w:ascii="Roboto" w:hAnsi="Roboto" w:cs="Arial"/>
          <w:b/>
          <w:bCs/>
        </w:rPr>
        <w:t>L</w:t>
      </w:r>
      <w:r w:rsidR="00DF5703" w:rsidRPr="00CB4F97">
        <w:rPr>
          <w:rFonts w:ascii="Roboto" w:hAnsi="Roboto" w:cs="Arial"/>
          <w:b/>
          <w:bCs/>
        </w:rPr>
        <w:t>aipni gaidīti Latvijas Nacionālajā dabas muzejā – Rīgā, K. Barona ielā 4!</w:t>
      </w:r>
    </w:p>
    <w:p w:rsidR="00162B3A" w:rsidRPr="00162B3A" w:rsidRDefault="00162B3A" w:rsidP="00162B3A">
      <w:pPr>
        <w:jc w:val="center"/>
        <w:rPr>
          <w:rFonts w:ascii="Roboto" w:hAnsi="Roboto" w:cs="Arial"/>
        </w:rPr>
      </w:pPr>
    </w:p>
    <w:p w:rsidR="00DF5703" w:rsidRPr="00CE32C6" w:rsidRDefault="00DF5703" w:rsidP="00DF5703">
      <w:pPr>
        <w:pStyle w:val="NoSpacing"/>
        <w:spacing w:line="240" w:lineRule="auto"/>
        <w:rPr>
          <w:rFonts w:ascii="Roboto" w:hAnsi="Roboto" w:cs="Arial"/>
          <w:b/>
          <w:sz w:val="22"/>
        </w:rPr>
      </w:pPr>
      <w:r w:rsidRPr="00CE32C6">
        <w:rPr>
          <w:rFonts w:ascii="Roboto" w:hAnsi="Roboto" w:cs="Arial"/>
          <w:b/>
          <w:sz w:val="22"/>
        </w:rPr>
        <w:t>Informāciju sagatavoja:</w:t>
      </w:r>
    </w:p>
    <w:p w:rsidR="00DF5703" w:rsidRDefault="00DF5703" w:rsidP="00DF5703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Kristīna Soloha</w:t>
      </w:r>
    </w:p>
    <w:p w:rsidR="00DF5703" w:rsidRDefault="00DF5703" w:rsidP="00DF5703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Sabiedrisko attiecību speciāliste</w:t>
      </w:r>
    </w:p>
    <w:p w:rsidR="00DF5703" w:rsidRPr="00CE32C6" w:rsidRDefault="00DF5703" w:rsidP="00DF5703">
      <w:pPr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Latvijas Nacionālais dabas muzejs</w:t>
      </w:r>
    </w:p>
    <w:p w:rsidR="00DF5703" w:rsidRPr="00CE32C6" w:rsidRDefault="00DF5703" w:rsidP="00DF5703">
      <w:pPr>
        <w:jc w:val="both"/>
        <w:rPr>
          <w:rFonts w:ascii="Roboto" w:hAnsi="Roboto" w:cs="Arial"/>
          <w:sz w:val="20"/>
          <w:szCs w:val="20"/>
        </w:rPr>
      </w:pPr>
      <w:r w:rsidRPr="00CE32C6">
        <w:rPr>
          <w:rFonts w:ascii="Roboto" w:hAnsi="Roboto" w:cs="Arial"/>
          <w:sz w:val="20"/>
          <w:szCs w:val="20"/>
        </w:rPr>
        <w:t>Komunikācijas nodaļa</w:t>
      </w:r>
    </w:p>
    <w:p w:rsidR="0020071D" w:rsidRPr="00FF5D68" w:rsidRDefault="00DF5703" w:rsidP="00DF5703">
      <w:pPr>
        <w:jc w:val="both"/>
        <w:rPr>
          <w:rFonts w:ascii="Roboto" w:hAnsi="Roboto" w:cs="Arial"/>
          <w:sz w:val="20"/>
          <w:szCs w:val="20"/>
        </w:rPr>
      </w:pPr>
      <w:r w:rsidRPr="00CE32C6">
        <w:rPr>
          <w:rFonts w:ascii="Roboto" w:hAnsi="Roboto" w:cs="Arial"/>
          <w:sz w:val="20"/>
          <w:szCs w:val="20"/>
        </w:rPr>
        <w:t xml:space="preserve">Tel.: 67356025, 29191043, e-pasts: </w:t>
      </w:r>
      <w:hyperlink r:id="rId6" w:history="1">
        <w:r w:rsidRPr="003062C5">
          <w:rPr>
            <w:rStyle w:val="Hyperlink"/>
            <w:rFonts w:ascii="Roboto" w:hAnsi="Roboto" w:cs="Arial"/>
            <w:sz w:val="20"/>
            <w:szCs w:val="20"/>
          </w:rPr>
          <w:t>kristina.soloha@lndm.gov.lv</w:t>
        </w:r>
      </w:hyperlink>
    </w:p>
    <w:sectPr w:rsidR="0020071D" w:rsidRPr="00FF5D68" w:rsidSect="00F40890">
      <w:pgSz w:w="11906" w:h="16838"/>
      <w:pgMar w:top="851" w:right="836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Latvju Raksti B TL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FD"/>
    <w:rsid w:val="00030D7D"/>
    <w:rsid w:val="00033561"/>
    <w:rsid w:val="000416B3"/>
    <w:rsid w:val="00067568"/>
    <w:rsid w:val="000D0DA1"/>
    <w:rsid w:val="000E3FCD"/>
    <w:rsid w:val="00127F60"/>
    <w:rsid w:val="00130096"/>
    <w:rsid w:val="00136A47"/>
    <w:rsid w:val="00151EF7"/>
    <w:rsid w:val="00162B3A"/>
    <w:rsid w:val="001A0FCA"/>
    <w:rsid w:val="0020071D"/>
    <w:rsid w:val="00206E69"/>
    <w:rsid w:val="00222DD3"/>
    <w:rsid w:val="00250947"/>
    <w:rsid w:val="00252CCE"/>
    <w:rsid w:val="00255FE2"/>
    <w:rsid w:val="002835C2"/>
    <w:rsid w:val="00284A7C"/>
    <w:rsid w:val="002B0A1A"/>
    <w:rsid w:val="002F7C90"/>
    <w:rsid w:val="00360A8E"/>
    <w:rsid w:val="003C32BA"/>
    <w:rsid w:val="003C6132"/>
    <w:rsid w:val="003C7BCD"/>
    <w:rsid w:val="0042796F"/>
    <w:rsid w:val="004656D7"/>
    <w:rsid w:val="004A278B"/>
    <w:rsid w:val="004C11B5"/>
    <w:rsid w:val="004F2C84"/>
    <w:rsid w:val="00511D8B"/>
    <w:rsid w:val="005454B3"/>
    <w:rsid w:val="00563EEC"/>
    <w:rsid w:val="00572F0B"/>
    <w:rsid w:val="005F613D"/>
    <w:rsid w:val="00620086"/>
    <w:rsid w:val="00621E29"/>
    <w:rsid w:val="00622B30"/>
    <w:rsid w:val="00634FF0"/>
    <w:rsid w:val="006F0A6E"/>
    <w:rsid w:val="007068D7"/>
    <w:rsid w:val="00734EC5"/>
    <w:rsid w:val="007E1301"/>
    <w:rsid w:val="007E5439"/>
    <w:rsid w:val="007E63CA"/>
    <w:rsid w:val="00813D38"/>
    <w:rsid w:val="008165A0"/>
    <w:rsid w:val="00830DB3"/>
    <w:rsid w:val="00855FB6"/>
    <w:rsid w:val="00874AC4"/>
    <w:rsid w:val="008879E8"/>
    <w:rsid w:val="008A41FD"/>
    <w:rsid w:val="008B2183"/>
    <w:rsid w:val="008B27DE"/>
    <w:rsid w:val="008B4440"/>
    <w:rsid w:val="008C122E"/>
    <w:rsid w:val="008F283A"/>
    <w:rsid w:val="008F4EA4"/>
    <w:rsid w:val="00900E9D"/>
    <w:rsid w:val="00904D30"/>
    <w:rsid w:val="0091721F"/>
    <w:rsid w:val="00967697"/>
    <w:rsid w:val="00981017"/>
    <w:rsid w:val="00993F38"/>
    <w:rsid w:val="009A08F7"/>
    <w:rsid w:val="009A56D4"/>
    <w:rsid w:val="009B1D26"/>
    <w:rsid w:val="00A6522F"/>
    <w:rsid w:val="00A7103D"/>
    <w:rsid w:val="00A9211B"/>
    <w:rsid w:val="00AB12D4"/>
    <w:rsid w:val="00AE0933"/>
    <w:rsid w:val="00B40E8C"/>
    <w:rsid w:val="00B6054F"/>
    <w:rsid w:val="00B87AE7"/>
    <w:rsid w:val="00B92AC5"/>
    <w:rsid w:val="00BB5FFB"/>
    <w:rsid w:val="00BE55DF"/>
    <w:rsid w:val="00C2339D"/>
    <w:rsid w:val="00C242B4"/>
    <w:rsid w:val="00C36FB1"/>
    <w:rsid w:val="00C8478D"/>
    <w:rsid w:val="00C9367D"/>
    <w:rsid w:val="00CA24F4"/>
    <w:rsid w:val="00CB1778"/>
    <w:rsid w:val="00D1491F"/>
    <w:rsid w:val="00D44C80"/>
    <w:rsid w:val="00D46DDF"/>
    <w:rsid w:val="00D77D42"/>
    <w:rsid w:val="00DB4614"/>
    <w:rsid w:val="00DC3C92"/>
    <w:rsid w:val="00DD7E20"/>
    <w:rsid w:val="00DF5703"/>
    <w:rsid w:val="00E168ED"/>
    <w:rsid w:val="00E17A66"/>
    <w:rsid w:val="00E37148"/>
    <w:rsid w:val="00E750DF"/>
    <w:rsid w:val="00EB69E8"/>
    <w:rsid w:val="00EC000A"/>
    <w:rsid w:val="00ED413B"/>
    <w:rsid w:val="00EF1B18"/>
    <w:rsid w:val="00F40890"/>
    <w:rsid w:val="00F73D32"/>
    <w:rsid w:val="00FA733D"/>
    <w:rsid w:val="00FD6477"/>
    <w:rsid w:val="00F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269F"/>
  <w15:chartTrackingRefBased/>
  <w15:docId w15:val="{B3A6B684-240A-435E-8C3A-5638984A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A41FD"/>
    <w:pPr>
      <w:spacing w:before="280" w:after="280"/>
    </w:pPr>
  </w:style>
  <w:style w:type="paragraph" w:styleId="NoSpacing">
    <w:name w:val="No Spacing"/>
    <w:qFormat/>
    <w:rsid w:val="00DC3C92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styleId="Hyperlink">
    <w:name w:val="Hyperlink"/>
    <w:rsid w:val="00DF5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ina.soloha@lndm.gov.lv" TargetMode="External"/><Relationship Id="rId5" Type="http://schemas.openxmlformats.org/officeDocument/2006/relationships/hyperlink" Target="http://www.dabasmuzejs.go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Preisa</dc:creator>
  <cp:keywords/>
  <dc:description/>
  <cp:lastModifiedBy>Polina Skinke</cp:lastModifiedBy>
  <cp:revision>77</cp:revision>
  <dcterms:created xsi:type="dcterms:W3CDTF">2022-09-22T08:23:00Z</dcterms:created>
  <dcterms:modified xsi:type="dcterms:W3CDTF">2024-09-25T09:01:00Z</dcterms:modified>
</cp:coreProperties>
</file>