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9E2BA" w14:textId="77777777" w:rsidR="00C3108A" w:rsidRDefault="00C3108A" w:rsidP="00C3108A">
      <w:pPr>
        <w:spacing w:after="24" w:line="259" w:lineRule="auto"/>
        <w:ind w:right="50"/>
        <w:jc w:val="right"/>
        <w:rPr>
          <w:b/>
        </w:rPr>
      </w:pPr>
      <w:r>
        <w:rPr>
          <w:b/>
        </w:rPr>
        <w:t>5.pielikums</w:t>
      </w:r>
    </w:p>
    <w:p w14:paraId="5ACBB67C" w14:textId="77777777" w:rsidR="00C3108A" w:rsidRDefault="00C3108A" w:rsidP="00C3108A">
      <w:pPr>
        <w:spacing w:after="13" w:line="249" w:lineRule="auto"/>
        <w:ind w:right="78"/>
        <w:jc w:val="right"/>
      </w:pPr>
      <w:r>
        <w:t xml:space="preserve">Iepirkuma </w:t>
      </w:r>
      <w:r>
        <w:rPr>
          <w:b/>
        </w:rPr>
        <w:t>“</w:t>
      </w:r>
      <w:r>
        <w:t xml:space="preserve">Individuāla pasūtījuma metāla skapju </w:t>
      </w:r>
    </w:p>
    <w:p w14:paraId="5424A6BC" w14:textId="77777777" w:rsidR="00C3108A" w:rsidRDefault="00C3108A" w:rsidP="00C3108A">
      <w:pPr>
        <w:spacing w:after="13" w:line="249" w:lineRule="auto"/>
        <w:ind w:right="78"/>
        <w:jc w:val="right"/>
      </w:pPr>
      <w:r>
        <w:t xml:space="preserve">izgatavošana un piegāde Muzeja krājumam”, </w:t>
      </w:r>
    </w:p>
    <w:p w14:paraId="1D1D6586" w14:textId="77777777" w:rsidR="00C3108A" w:rsidRDefault="00C3108A" w:rsidP="00C3108A">
      <w:pPr>
        <w:spacing w:after="24" w:line="259" w:lineRule="auto"/>
        <w:ind w:right="50"/>
        <w:jc w:val="right"/>
        <w:rPr>
          <w:b/>
        </w:rPr>
      </w:pPr>
      <w:proofErr w:type="spellStart"/>
      <w:r w:rsidRPr="00C3108A">
        <w:rPr>
          <w:sz w:val="22"/>
        </w:rPr>
        <w:t>Id.Nr</w:t>
      </w:r>
      <w:proofErr w:type="spellEnd"/>
      <w:r w:rsidRPr="00C3108A">
        <w:rPr>
          <w:sz w:val="22"/>
        </w:rPr>
        <w:t>. LDM/2018/04/KF</w:t>
      </w:r>
      <w:r>
        <w:t>,</w:t>
      </w:r>
      <w:r>
        <w:rPr>
          <w:b/>
        </w:rPr>
        <w:t xml:space="preserve"> nolikumam</w:t>
      </w:r>
    </w:p>
    <w:p w14:paraId="0BCC7663" w14:textId="77777777" w:rsidR="00C3108A" w:rsidRDefault="00C3108A" w:rsidP="00C3108A">
      <w:pPr>
        <w:spacing w:after="24" w:line="259" w:lineRule="auto"/>
        <w:ind w:right="50"/>
        <w:jc w:val="right"/>
      </w:pPr>
      <w:r>
        <w:rPr>
          <w:b/>
        </w:rPr>
        <w:t xml:space="preserve"> </w:t>
      </w:r>
    </w:p>
    <w:p w14:paraId="3DE669FD" w14:textId="77777777" w:rsidR="00C3108A" w:rsidRDefault="00C3108A" w:rsidP="00C3108A">
      <w:pPr>
        <w:spacing w:after="13" w:line="249" w:lineRule="auto"/>
        <w:ind w:right="78"/>
        <w:jc w:val="right"/>
        <w:rPr>
          <w:b/>
        </w:rPr>
      </w:pPr>
    </w:p>
    <w:p w14:paraId="4B7CE753" w14:textId="77777777" w:rsidR="00C3108A" w:rsidRDefault="00C3108A" w:rsidP="00C3108A">
      <w:pPr>
        <w:spacing w:after="13" w:line="249" w:lineRule="auto"/>
        <w:ind w:right="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Tehniskais -Finanšu</w:t>
      </w:r>
      <w:r w:rsidRPr="0068794D">
        <w:rPr>
          <w:b/>
          <w:sz w:val="32"/>
          <w:szCs w:val="32"/>
        </w:rPr>
        <w:t xml:space="preserve"> piedāvājum</w:t>
      </w:r>
      <w:r>
        <w:rPr>
          <w:b/>
          <w:sz w:val="32"/>
          <w:szCs w:val="32"/>
        </w:rPr>
        <w:t>s</w:t>
      </w:r>
      <w:r w:rsidRPr="0068794D">
        <w:rPr>
          <w:b/>
          <w:sz w:val="32"/>
          <w:szCs w:val="32"/>
        </w:rPr>
        <w:t xml:space="preserve"> </w:t>
      </w:r>
      <w:r w:rsidRPr="00934140">
        <w:rPr>
          <w:sz w:val="32"/>
          <w:szCs w:val="32"/>
        </w:rPr>
        <w:t>(forma)</w:t>
      </w:r>
    </w:p>
    <w:p w14:paraId="11C341E2" w14:textId="77777777" w:rsidR="00C3108A" w:rsidRPr="00C3108A" w:rsidRDefault="00C3108A" w:rsidP="00C3108A">
      <w:pPr>
        <w:spacing w:after="13" w:line="249" w:lineRule="auto"/>
        <w:ind w:right="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Iepirkumam “</w:t>
      </w:r>
      <w:r w:rsidRPr="00C3108A">
        <w:rPr>
          <w:b/>
          <w:sz w:val="28"/>
          <w:szCs w:val="28"/>
        </w:rPr>
        <w:t xml:space="preserve">Individuāla pasūtījuma metāla skapju </w:t>
      </w:r>
    </w:p>
    <w:p w14:paraId="0AC32FB4" w14:textId="77777777" w:rsidR="00C3108A" w:rsidRDefault="00C3108A" w:rsidP="00C3108A">
      <w:pPr>
        <w:spacing w:after="13" w:line="249" w:lineRule="auto"/>
        <w:ind w:right="78"/>
        <w:jc w:val="center"/>
        <w:rPr>
          <w:b/>
          <w:sz w:val="28"/>
          <w:szCs w:val="28"/>
        </w:rPr>
      </w:pPr>
      <w:r w:rsidRPr="00C3108A">
        <w:rPr>
          <w:b/>
          <w:sz w:val="28"/>
          <w:szCs w:val="28"/>
        </w:rPr>
        <w:t>izgatavošana un piegāde Muzeja krājumam</w:t>
      </w:r>
      <w:r>
        <w:rPr>
          <w:b/>
          <w:sz w:val="28"/>
          <w:szCs w:val="28"/>
        </w:rPr>
        <w:t>”</w:t>
      </w:r>
    </w:p>
    <w:p w14:paraId="7D09D37F" w14:textId="77777777" w:rsidR="00C3108A" w:rsidRDefault="00C3108A" w:rsidP="00C3108A">
      <w:pPr>
        <w:spacing w:after="13" w:line="249" w:lineRule="auto"/>
        <w:ind w:right="78"/>
        <w:jc w:val="center"/>
        <w:rPr>
          <w:b/>
          <w:sz w:val="28"/>
          <w:szCs w:val="28"/>
        </w:rPr>
      </w:pPr>
      <w:proofErr w:type="spellStart"/>
      <w:r>
        <w:t>Id.Nr</w:t>
      </w:r>
      <w:proofErr w:type="spellEnd"/>
      <w:r>
        <w:t xml:space="preserve">. </w:t>
      </w:r>
      <w:r w:rsidRPr="000207AC">
        <w:t>LDM/2018/0</w:t>
      </w:r>
      <w:r>
        <w:t>4</w:t>
      </w:r>
      <w:r w:rsidRPr="000207AC">
        <w:t>/KF</w:t>
      </w:r>
    </w:p>
    <w:p w14:paraId="7D03976F" w14:textId="77777777" w:rsidR="00C3108A" w:rsidRDefault="00C3108A" w:rsidP="00C3108A">
      <w:pPr>
        <w:spacing w:after="13" w:line="249" w:lineRule="auto"/>
        <w:ind w:right="78"/>
        <w:jc w:val="center"/>
      </w:pPr>
    </w:p>
    <w:p w14:paraId="0DD57789" w14:textId="77777777" w:rsidR="00C3108A" w:rsidRDefault="00C3108A" w:rsidP="00C3108A">
      <w:pPr>
        <w:spacing w:after="13" w:line="249" w:lineRule="auto"/>
        <w:ind w:right="78"/>
        <w:jc w:val="center"/>
        <w:rPr>
          <w:b/>
        </w:rPr>
      </w:pPr>
      <w:r w:rsidRPr="00E51A7A">
        <w:t>Mēs,</w:t>
      </w:r>
      <w:r w:rsidRPr="00856D57">
        <w:rPr>
          <w:b/>
        </w:rPr>
        <w:t>_______________________________________________</w:t>
      </w:r>
      <w:r>
        <w:rPr>
          <w:b/>
        </w:rPr>
        <w:t>________________________</w:t>
      </w:r>
    </w:p>
    <w:p w14:paraId="51578023" w14:textId="77777777" w:rsidR="00C3108A" w:rsidRPr="00DD5BE9" w:rsidRDefault="00C3108A" w:rsidP="00C3108A">
      <w:pPr>
        <w:spacing w:after="13" w:line="249" w:lineRule="auto"/>
        <w:ind w:right="78"/>
        <w:jc w:val="center"/>
        <w:rPr>
          <w:b/>
        </w:rPr>
      </w:pPr>
      <w:r w:rsidRPr="00E51A7A">
        <w:rPr>
          <w:highlight w:val="lightGray"/>
        </w:rPr>
        <w:t xml:space="preserve">/pretendenta nosaukums un </w:t>
      </w:r>
      <w:proofErr w:type="spellStart"/>
      <w:r w:rsidRPr="00E51A7A">
        <w:rPr>
          <w:highlight w:val="lightGray"/>
        </w:rPr>
        <w:t>reģ.Nr</w:t>
      </w:r>
      <w:proofErr w:type="spellEnd"/>
      <w:r w:rsidRPr="00E51A7A">
        <w:rPr>
          <w:highlight w:val="lightGray"/>
        </w:rPr>
        <w:t>./</w:t>
      </w:r>
    </w:p>
    <w:p w14:paraId="24DB8F7D" w14:textId="77777777" w:rsidR="00C3108A" w:rsidRDefault="00C3108A" w:rsidP="00C3108A">
      <w:pPr>
        <w:spacing w:after="13" w:line="249" w:lineRule="auto"/>
        <w:ind w:right="78"/>
        <w:rPr>
          <w:b/>
          <w:sz w:val="32"/>
          <w:szCs w:val="32"/>
        </w:rPr>
      </w:pPr>
      <w:r w:rsidRPr="000207AC">
        <w:rPr>
          <w:szCs w:val="24"/>
        </w:rPr>
        <w:t xml:space="preserve">iesniedzot piedāvājumu, apņemamies izgatavot un </w:t>
      </w:r>
      <w:r w:rsidRPr="000207AC">
        <w:t xml:space="preserve">piegādāt Preci </w:t>
      </w:r>
      <w:r w:rsidRPr="00B6587A">
        <w:t xml:space="preserve">līdz </w:t>
      </w:r>
      <w:r w:rsidRPr="00B6587A">
        <w:rPr>
          <w:highlight w:val="lightGray"/>
        </w:rPr>
        <w:t>2018.gada _____________**</w:t>
      </w:r>
      <w:r w:rsidRPr="00B6587A">
        <w:t xml:space="preserve"> </w:t>
      </w:r>
      <w:r w:rsidRPr="000207AC">
        <w:t xml:space="preserve"> </w:t>
      </w:r>
      <w:r w:rsidRPr="000207AC">
        <w:rPr>
          <w:szCs w:val="24"/>
        </w:rPr>
        <w:t xml:space="preserve">  saskaņā ar </w:t>
      </w:r>
      <w:r>
        <w:rPr>
          <w:szCs w:val="24"/>
        </w:rPr>
        <w:t>i</w:t>
      </w:r>
      <w:r w:rsidRPr="000207AC">
        <w:rPr>
          <w:szCs w:val="24"/>
        </w:rPr>
        <w:t>epirkuma “Individuāla pasūtījuma m</w:t>
      </w:r>
      <w:r>
        <w:rPr>
          <w:szCs w:val="24"/>
        </w:rPr>
        <w:t>etāla skapju</w:t>
      </w:r>
      <w:r w:rsidRPr="000207AC">
        <w:rPr>
          <w:szCs w:val="24"/>
        </w:rPr>
        <w:t xml:space="preserve"> izgatavošana un piegāde Muzeja krājumam” Tehniskās specifikācijas prasībām</w:t>
      </w:r>
      <w:r w:rsidRPr="00DD5BE9">
        <w:t xml:space="preserve"> </w:t>
      </w:r>
      <w:r>
        <w:t>par šādu cenu:</w:t>
      </w:r>
    </w:p>
    <w:p w14:paraId="161C80E9" w14:textId="77777777" w:rsidR="00C3108A" w:rsidRDefault="00C3108A" w:rsidP="00C3108A">
      <w:pPr>
        <w:spacing w:after="13" w:line="249" w:lineRule="auto"/>
        <w:ind w:right="78"/>
        <w:jc w:val="left"/>
        <w:rPr>
          <w:szCs w:val="24"/>
        </w:rPr>
      </w:pPr>
    </w:p>
    <w:tbl>
      <w:tblPr>
        <w:tblW w:w="9072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480"/>
        <w:gridCol w:w="2481"/>
      </w:tblGrid>
      <w:tr w:rsidR="00C3108A" w:rsidRPr="00BE0D4E" w14:paraId="0B2B9B25" w14:textId="77777777" w:rsidTr="008D4502">
        <w:trPr>
          <w:cantSplit/>
          <w:trHeight w:val="2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1D98" w14:textId="77777777" w:rsidR="00C3108A" w:rsidRPr="00BE0D4E" w:rsidRDefault="00C3108A" w:rsidP="008D4502">
            <w:pPr>
              <w:jc w:val="center"/>
              <w:rPr>
                <w:b/>
                <w:szCs w:val="24"/>
                <w:lang w:eastAsia="en-US"/>
              </w:rPr>
            </w:pPr>
            <w:r w:rsidRPr="000207AC">
              <w:rPr>
                <w:b/>
                <w:szCs w:val="24"/>
                <w:lang w:eastAsia="en-US"/>
              </w:rPr>
              <w:t>Preces nosaukums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3DD6" w14:textId="77777777" w:rsidR="00C3108A" w:rsidRPr="00BE0D4E" w:rsidRDefault="00C3108A" w:rsidP="008D4502">
            <w:pPr>
              <w:jc w:val="center"/>
              <w:rPr>
                <w:i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Cena*</w:t>
            </w:r>
            <w:r w:rsidRPr="00BE0D4E">
              <w:rPr>
                <w:b/>
                <w:szCs w:val="24"/>
                <w:lang w:eastAsia="en-US"/>
              </w:rPr>
              <w:t xml:space="preserve"> </w:t>
            </w:r>
            <w:r w:rsidRPr="00BE0D4E">
              <w:rPr>
                <w:i/>
                <w:szCs w:val="24"/>
                <w:lang w:eastAsia="en-US"/>
              </w:rPr>
              <w:t>EUR bez PVN</w:t>
            </w:r>
          </w:p>
          <w:p w14:paraId="18B730FB" w14:textId="77777777" w:rsidR="00C3108A" w:rsidRPr="00BE0D4E" w:rsidRDefault="00C3108A" w:rsidP="008D4502">
            <w:pPr>
              <w:jc w:val="center"/>
              <w:rPr>
                <w:i/>
                <w:szCs w:val="24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D8F0" w14:textId="77777777" w:rsidR="00C3108A" w:rsidRPr="00BE0D4E" w:rsidRDefault="00C3108A" w:rsidP="008D4502">
            <w:pPr>
              <w:jc w:val="center"/>
              <w:rPr>
                <w:i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Cena </w:t>
            </w:r>
            <w:r w:rsidRPr="00BE0D4E">
              <w:rPr>
                <w:i/>
                <w:szCs w:val="24"/>
                <w:lang w:eastAsia="en-US"/>
              </w:rPr>
              <w:t xml:space="preserve">EUR </w:t>
            </w:r>
            <w:r>
              <w:rPr>
                <w:i/>
                <w:szCs w:val="24"/>
                <w:lang w:eastAsia="en-US"/>
              </w:rPr>
              <w:t>ar</w:t>
            </w:r>
            <w:r w:rsidRPr="00BE0D4E">
              <w:rPr>
                <w:i/>
                <w:szCs w:val="24"/>
                <w:lang w:eastAsia="en-US"/>
              </w:rPr>
              <w:t xml:space="preserve"> PVN</w:t>
            </w:r>
          </w:p>
          <w:p w14:paraId="6E353B2A" w14:textId="77777777" w:rsidR="00C3108A" w:rsidRDefault="00C3108A" w:rsidP="008D4502">
            <w:pPr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3108A" w:rsidRPr="00BE0D4E" w14:paraId="2179AB00" w14:textId="77777777" w:rsidTr="008D4502">
        <w:trPr>
          <w:cantSplit/>
          <w:trHeight w:val="12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88AD" w14:textId="54474878" w:rsidR="00C3108A" w:rsidRPr="00BE0D4E" w:rsidRDefault="00B8029F" w:rsidP="00C3108A">
            <w:pPr>
              <w:rPr>
                <w:szCs w:val="24"/>
                <w:lang w:eastAsia="en-US"/>
              </w:rPr>
            </w:pPr>
            <w:r w:rsidRPr="00B8029F">
              <w:rPr>
                <w:szCs w:val="24"/>
                <w:lang w:eastAsia="en-US"/>
              </w:rPr>
              <w:t>23</w:t>
            </w:r>
            <w:r w:rsidR="00C3108A" w:rsidRPr="00B8029F">
              <w:rPr>
                <w:szCs w:val="24"/>
                <w:lang w:eastAsia="en-US"/>
              </w:rPr>
              <w:t xml:space="preserve"> metāla skapji </w:t>
            </w:r>
            <w:r w:rsidR="00C3108A" w:rsidRPr="00B8029F">
              <w:t>zooloģiskajam krājumam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0B19" w14:textId="77777777" w:rsidR="00C3108A" w:rsidRPr="00BE0D4E" w:rsidRDefault="00C3108A" w:rsidP="008D4502">
            <w:pPr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509" w14:textId="77777777" w:rsidR="00C3108A" w:rsidRPr="00BE0D4E" w:rsidRDefault="00C3108A" w:rsidP="008D4502">
            <w:pPr>
              <w:jc w:val="center"/>
              <w:rPr>
                <w:iCs/>
                <w:szCs w:val="24"/>
                <w:lang w:eastAsia="en-US"/>
              </w:rPr>
            </w:pPr>
          </w:p>
        </w:tc>
      </w:tr>
    </w:tbl>
    <w:p w14:paraId="53A1D4DF" w14:textId="77777777" w:rsidR="00C3108A" w:rsidRPr="00C3108A" w:rsidRDefault="00C3108A" w:rsidP="00C3108A">
      <w:pPr>
        <w:rPr>
          <w:i/>
          <w:sz w:val="22"/>
          <w:highlight w:val="lightGray"/>
        </w:rPr>
      </w:pPr>
      <w:r w:rsidRPr="00C3108A">
        <w:rPr>
          <w:i/>
          <w:sz w:val="22"/>
          <w:highlight w:val="lightGray"/>
        </w:rPr>
        <w:t>*</w:t>
      </w:r>
      <w:r w:rsidRPr="00C3108A">
        <w:rPr>
          <w:i/>
          <w:iCs/>
          <w:sz w:val="22"/>
          <w:highlight w:val="lightGray"/>
        </w:rPr>
        <w:t xml:space="preserve">Finanšu piedāvājumā norādītajā cenā </w:t>
      </w:r>
      <w:r w:rsidRPr="00C3108A">
        <w:rPr>
          <w:i/>
          <w:sz w:val="22"/>
          <w:highlight w:val="lightGray"/>
        </w:rPr>
        <w:t>jāiekļauj visas izmaksas, kas attiecas un ir saistītas ar Līguma izpildi, tajā skaitā visi ar Preces izgatavošanu, piegādi un uzstādīšanu</w:t>
      </w:r>
      <w:r w:rsidRPr="00C3108A">
        <w:rPr>
          <w:i/>
          <w:sz w:val="22"/>
        </w:rPr>
        <w:t xml:space="preserve"> </w:t>
      </w:r>
      <w:r w:rsidRPr="00C3108A">
        <w:rPr>
          <w:i/>
          <w:sz w:val="22"/>
          <w:highlight w:val="lightGray"/>
        </w:rPr>
        <w:t>saistītie izdevumi, arī transporta izdevumi, ar garantijas uzturēšanu saistītie izdevumi, visi Latvijas Republikas normatīvajos aktos paredzētie nodok</w:t>
      </w:r>
      <w:bookmarkStart w:id="0" w:name="_GoBack"/>
      <w:bookmarkEnd w:id="0"/>
      <w:r w:rsidRPr="00C3108A">
        <w:rPr>
          <w:i/>
          <w:sz w:val="22"/>
          <w:highlight w:val="lightGray"/>
        </w:rPr>
        <w:t xml:space="preserve">ļi, izņemot pievienotās vērtības nodokli (turpmāk – PVN). </w:t>
      </w:r>
    </w:p>
    <w:p w14:paraId="02705FDC" w14:textId="77777777" w:rsidR="00C3108A" w:rsidRPr="00C3108A" w:rsidRDefault="00C3108A" w:rsidP="00C3108A">
      <w:pPr>
        <w:rPr>
          <w:i/>
          <w:sz w:val="22"/>
        </w:rPr>
      </w:pPr>
      <w:r w:rsidRPr="00C3108A">
        <w:rPr>
          <w:i/>
          <w:sz w:val="22"/>
          <w:highlight w:val="lightGray"/>
        </w:rPr>
        <w:t>Finanšu piedāvājumā cenas norādāmas atsevišķi ar PVN un bez PVN.</w:t>
      </w:r>
    </w:p>
    <w:p w14:paraId="2C1A1D2A" w14:textId="77777777" w:rsidR="00C3108A" w:rsidRDefault="00C3108A" w:rsidP="00C3108A">
      <w:pPr>
        <w:rPr>
          <w:i/>
          <w:szCs w:val="24"/>
        </w:rPr>
      </w:pPr>
    </w:p>
    <w:p w14:paraId="00DDAE7A" w14:textId="77777777" w:rsidR="00C3108A" w:rsidRDefault="00C3108A" w:rsidP="00C3108A">
      <w:pPr>
        <w:rPr>
          <w:szCs w:val="24"/>
        </w:rPr>
      </w:pPr>
      <w:r w:rsidRPr="00B6587A">
        <w:rPr>
          <w:szCs w:val="24"/>
        </w:rPr>
        <w:t>**</w:t>
      </w:r>
      <w:r w:rsidRPr="00C3108A">
        <w:rPr>
          <w:b/>
          <w:szCs w:val="24"/>
        </w:rPr>
        <w:t>pretendentam jānorāda piegādes termiņš, bet ne ilgāk par 3 mēnešiem</w:t>
      </w:r>
    </w:p>
    <w:p w14:paraId="537B3D1C" w14:textId="77777777" w:rsidR="00C3108A" w:rsidRDefault="00C3108A" w:rsidP="00C3108A">
      <w:pPr>
        <w:rPr>
          <w:szCs w:val="24"/>
        </w:rPr>
      </w:pPr>
    </w:p>
    <w:p w14:paraId="39E43D41" w14:textId="77777777" w:rsidR="00C3108A" w:rsidRDefault="00C3108A" w:rsidP="00C3108A">
      <w:pPr>
        <w:rPr>
          <w:szCs w:val="24"/>
        </w:rPr>
      </w:pPr>
    </w:p>
    <w:p w14:paraId="040EC301" w14:textId="77777777" w:rsidR="00C3108A" w:rsidRPr="000932E0" w:rsidRDefault="00C3108A" w:rsidP="00C3108A">
      <w:pPr>
        <w:spacing w:after="120" w:line="240" w:lineRule="auto"/>
        <w:rPr>
          <w:szCs w:val="24"/>
        </w:rPr>
      </w:pPr>
      <w:r>
        <w:rPr>
          <w:szCs w:val="24"/>
        </w:rPr>
        <w:t xml:space="preserve">Pretendents </w:t>
      </w:r>
      <w:r w:rsidRPr="000932E0">
        <w:rPr>
          <w:szCs w:val="24"/>
        </w:rPr>
        <w:t>(pretendenta pilnvarotā persona):</w:t>
      </w:r>
    </w:p>
    <w:p w14:paraId="455BAF6A" w14:textId="77777777" w:rsidR="00C3108A" w:rsidRDefault="00C3108A" w:rsidP="00C3108A">
      <w:pPr>
        <w:spacing w:after="0"/>
        <w:rPr>
          <w:szCs w:val="24"/>
        </w:rPr>
      </w:pPr>
    </w:p>
    <w:p w14:paraId="69655C3B" w14:textId="77777777" w:rsidR="00C3108A" w:rsidRDefault="00C3108A" w:rsidP="00C3108A">
      <w:pPr>
        <w:spacing w:after="0"/>
        <w:rPr>
          <w:szCs w:val="24"/>
        </w:rPr>
      </w:pPr>
      <w:r w:rsidRPr="00E81295">
        <w:rPr>
          <w:szCs w:val="24"/>
        </w:rPr>
        <w:t>_________________________                _______________        __________</w:t>
      </w:r>
      <w:r>
        <w:rPr>
          <w:szCs w:val="24"/>
        </w:rPr>
        <w:t xml:space="preserve">_______ </w:t>
      </w:r>
    </w:p>
    <w:p w14:paraId="709044C2" w14:textId="77777777" w:rsidR="00C3108A" w:rsidRPr="00C3108A" w:rsidRDefault="00C3108A" w:rsidP="00C3108A">
      <w:pPr>
        <w:spacing w:after="0"/>
        <w:rPr>
          <w:sz w:val="20"/>
          <w:szCs w:val="20"/>
        </w:rPr>
      </w:pPr>
      <w:r>
        <w:rPr>
          <w:szCs w:val="24"/>
        </w:rPr>
        <w:tab/>
      </w:r>
      <w:r w:rsidRPr="00E81295">
        <w:rPr>
          <w:szCs w:val="24"/>
        </w:rPr>
        <w:t xml:space="preserve"> </w:t>
      </w:r>
      <w:r w:rsidRPr="00C3108A">
        <w:rPr>
          <w:i/>
          <w:sz w:val="20"/>
          <w:szCs w:val="20"/>
        </w:rPr>
        <w:t>/vārds, uzvārds/</w:t>
      </w:r>
      <w:r w:rsidRPr="00C3108A">
        <w:rPr>
          <w:sz w:val="20"/>
          <w:szCs w:val="20"/>
        </w:rPr>
        <w:t xml:space="preserve"> </w:t>
      </w:r>
      <w:r w:rsidRPr="00C3108A">
        <w:rPr>
          <w:sz w:val="20"/>
          <w:szCs w:val="20"/>
        </w:rPr>
        <w:tab/>
      </w:r>
      <w:r w:rsidRPr="00C3108A">
        <w:rPr>
          <w:sz w:val="20"/>
          <w:szCs w:val="20"/>
        </w:rPr>
        <w:tab/>
      </w:r>
      <w:r w:rsidRPr="00C3108A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C3108A">
        <w:rPr>
          <w:i/>
          <w:sz w:val="20"/>
          <w:szCs w:val="20"/>
        </w:rPr>
        <w:t xml:space="preserve"> /amats/                           </w:t>
      </w:r>
      <w:r>
        <w:rPr>
          <w:i/>
          <w:sz w:val="20"/>
          <w:szCs w:val="20"/>
        </w:rPr>
        <w:tab/>
      </w:r>
      <w:r w:rsidRPr="00C3108A">
        <w:rPr>
          <w:i/>
          <w:sz w:val="20"/>
          <w:szCs w:val="20"/>
        </w:rPr>
        <w:t xml:space="preserve"> /paraksts/</w:t>
      </w:r>
    </w:p>
    <w:p w14:paraId="69AAB3F2" w14:textId="77777777" w:rsidR="00C3108A" w:rsidRDefault="00C3108A" w:rsidP="00C3108A">
      <w:pPr>
        <w:spacing w:after="0"/>
        <w:rPr>
          <w:szCs w:val="24"/>
        </w:rPr>
      </w:pPr>
    </w:p>
    <w:p w14:paraId="54C6334A" w14:textId="77777777" w:rsidR="00C3108A" w:rsidRPr="00E81295" w:rsidRDefault="00C3108A" w:rsidP="00C3108A">
      <w:pPr>
        <w:spacing w:after="0"/>
        <w:rPr>
          <w:szCs w:val="24"/>
        </w:rPr>
      </w:pPr>
      <w:r w:rsidRPr="00E81295">
        <w:rPr>
          <w:szCs w:val="24"/>
        </w:rPr>
        <w:t>____________________</w:t>
      </w:r>
      <w:r>
        <w:rPr>
          <w:szCs w:val="24"/>
        </w:rPr>
        <w:t xml:space="preserve"> 2018</w:t>
      </w:r>
      <w:r w:rsidRPr="00E81295">
        <w:rPr>
          <w:szCs w:val="24"/>
        </w:rPr>
        <w:t>.gada ___.________________</w:t>
      </w:r>
    </w:p>
    <w:p w14:paraId="52AA78B2" w14:textId="77777777" w:rsidR="007F5713" w:rsidRPr="00C3108A" w:rsidRDefault="00C3108A" w:rsidP="00C3108A">
      <w:pPr>
        <w:tabs>
          <w:tab w:val="left" w:pos="3060"/>
        </w:tabs>
        <w:rPr>
          <w:b/>
          <w:sz w:val="20"/>
          <w:szCs w:val="20"/>
        </w:rPr>
      </w:pPr>
      <w:r w:rsidRPr="00C3108A">
        <w:rPr>
          <w:i/>
          <w:sz w:val="20"/>
          <w:szCs w:val="20"/>
        </w:rPr>
        <w:t xml:space="preserve">            /vieta/  </w:t>
      </w:r>
      <w:r w:rsidRPr="00C3108A">
        <w:rPr>
          <w:i/>
          <w:sz w:val="20"/>
          <w:szCs w:val="20"/>
        </w:rPr>
        <w:tab/>
      </w:r>
      <w:r w:rsidRPr="00C3108A">
        <w:rPr>
          <w:i/>
          <w:sz w:val="20"/>
          <w:szCs w:val="20"/>
        </w:rPr>
        <w:tab/>
        <w:t>/datums/</w:t>
      </w:r>
    </w:p>
    <w:sectPr w:rsidR="007F5713" w:rsidRPr="00C310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8A"/>
    <w:rsid w:val="008D2599"/>
    <w:rsid w:val="00B8029F"/>
    <w:rsid w:val="00C3108A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F118"/>
  <w15:chartTrackingRefBased/>
  <w15:docId w15:val="{11C8380F-15C9-4436-9F14-17E57112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8A"/>
    <w:pPr>
      <w:spacing w:after="5" w:line="268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Dzilna</dc:creator>
  <cp:keywords/>
  <dc:description/>
  <cp:lastModifiedBy>Erika Ozere</cp:lastModifiedBy>
  <cp:revision>2</cp:revision>
  <dcterms:created xsi:type="dcterms:W3CDTF">2018-07-10T19:31:00Z</dcterms:created>
  <dcterms:modified xsi:type="dcterms:W3CDTF">2018-07-11T13:03:00Z</dcterms:modified>
</cp:coreProperties>
</file>